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B3" w:rsidRDefault="008C4DB3" w:rsidP="008C4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8C4DB3" w:rsidRDefault="008C4DB3" w:rsidP="008C4DB3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C17171" w:rsidRDefault="00C17171" w:rsidP="002D5CA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365400" w:rsidRPr="00365400" w:rsidRDefault="00365400" w:rsidP="0036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54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365400" w:rsidRPr="00365400" w:rsidRDefault="00365400" w:rsidP="0036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54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задания школьного этапа всеро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ссийской олимпиады по экологии</w:t>
      </w:r>
    </w:p>
    <w:p w:rsidR="00365400" w:rsidRPr="00365400" w:rsidRDefault="00365400" w:rsidP="0036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5-6</w:t>
      </w:r>
      <w:r w:rsidRPr="003654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  <w:proofErr w:type="gramStart"/>
      <w:r w:rsidR="008D60E8" w:rsidRPr="008D60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60E8"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="008D60E8"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ыберите два верных из шести предложенных вариантов ответов</w:t>
      </w:r>
    </w:p>
    <w:p w:rsidR="002D5CA7" w:rsidRPr="008D60E8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8D60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D5CA7" w:rsidRPr="008D60E8">
        <w:rPr>
          <w:rFonts w:ascii="Times New Roman" w:hAnsi="Times New Roman" w:cs="Times New Roman"/>
          <w:b/>
          <w:color w:val="000000"/>
          <w:sz w:val="28"/>
          <w:szCs w:val="28"/>
        </w:rPr>
        <w:t>Приспособления у растений, обеспечивающие более эффективное и полное</w:t>
      </w:r>
      <w:r w:rsidR="008D60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D5CA7" w:rsidRPr="008D60E8">
        <w:rPr>
          <w:rFonts w:ascii="Times New Roman" w:hAnsi="Times New Roman" w:cs="Times New Roman"/>
          <w:b/>
          <w:color w:val="000000"/>
          <w:sz w:val="28"/>
          <w:szCs w:val="28"/>
        </w:rPr>
        <w:t>поглощение солнечного света: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1</w:t>
      </w:r>
      <w:r w:rsidR="00C171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8D6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В крупных городах, как правило, основными источниками загрязнения</w:t>
      </w:r>
      <w:r w:rsidR="008D60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атмосферного воздуха являются: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C171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Найдите ответы, где перечислены только живые существа: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C171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Эти науки изучают различные виды живых существ, а также их</w:t>
      </w:r>
    </w:p>
    <w:p w:rsidR="002D5CA7" w:rsidRPr="008C4DB3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взаимоотношения между собой и с окружающей средой: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В странах Азии говорят о рисе, что он сын: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1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рекам, протекающим по территории </w:t>
      </w:r>
      <w:r w:rsidR="004230B6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Белгородской области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, относятся: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Животные, которые не встречаются друг с другом в дикой природе: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3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Наиболее часто встречаются в тайге растения: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971484" w:rsidRPr="00C17171" w:rsidRDefault="00971484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Наибольшее число ярусов можно насчитать </w:t>
      </w:r>
      <w:proofErr w:type="gramStart"/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таких растительных</w:t>
      </w:r>
    </w:p>
    <w:p w:rsidR="002D5CA7" w:rsidRPr="008C4DB3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сообществах</w:t>
      </w:r>
      <w:proofErr w:type="gramEnd"/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, как:</w:t>
      </w:r>
    </w:p>
    <w:p w:rsidR="002D5CA7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Ответ: 3</w:t>
      </w:r>
      <w:r w:rsidR="00DF01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DF014E" w:rsidRDefault="00DF014E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60E8" w:rsidRDefault="008D60E8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60E8" w:rsidRDefault="008D60E8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60E8" w:rsidRDefault="008D60E8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60E8" w:rsidRPr="00C17171" w:rsidRDefault="008D60E8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Задание 2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 правильность представленных ниже утверждений</w:t>
      </w:r>
      <w:r w:rsidR="008D60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кратко обоснуйте ответ</w:t>
      </w: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Леса нужны только для производства древесины.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2D5CA7" w:rsidRPr="00C17171" w:rsidRDefault="002D5CA7" w:rsidP="0088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 «нет». У лесов много различных функций – производство кислорода,</w:t>
      </w:r>
      <w:r w:rsidR="008833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>поглощение углекислого газа, очищение воздуха, создание микроклимата.</w:t>
      </w:r>
    </w:p>
    <w:p w:rsidR="002D5CA7" w:rsidRPr="00C17171" w:rsidRDefault="002D5CA7" w:rsidP="0088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Кроме того, не только человеку нужны леса – они являются местообитанием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многих видов растений, животных, грибов и т. д.</w:t>
      </w:r>
    </w:p>
    <w:p w:rsidR="002D5CA7" w:rsidRPr="008C4DB3" w:rsidRDefault="008C4DB3" w:rsidP="008D6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Единственным правильным с экологической точки зрения способом</w:t>
      </w:r>
      <w:r w:rsidR="008D60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избавления от мусора (твёрдых бытовых отходов) является захоронение его</w:t>
      </w:r>
    </w:p>
    <w:p w:rsidR="002D5CA7" w:rsidRPr="008C4DB3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на свалках.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2D5CA7" w:rsidRPr="00C17171" w:rsidRDefault="002D5CA7" w:rsidP="0088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 «нет». При захоронении мусора на свалках возникает много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17171">
        <w:rPr>
          <w:rFonts w:ascii="Times New Roman" w:hAnsi="Times New Roman" w:cs="Times New Roman"/>
          <w:color w:val="000000"/>
          <w:sz w:val="28"/>
          <w:szCs w:val="28"/>
        </w:rPr>
        <w:t>экологических проблем (загрязнение территории, выделение ядовитых</w:t>
      </w:r>
      <w:proofErr w:type="gramEnd"/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веществ, размножение переносчиков инфекционных заболеваний и пр.). При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17171">
        <w:rPr>
          <w:rFonts w:ascii="Times New Roman" w:hAnsi="Times New Roman" w:cs="Times New Roman"/>
          <w:color w:val="000000"/>
          <w:sz w:val="28"/>
          <w:szCs w:val="28"/>
        </w:rPr>
        <w:t>этом</w:t>
      </w:r>
      <w:proofErr w:type="gramEnd"/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полезные материалы, выброшенные на свалку, никак не используются.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Поэтому, с экологической точки зрения</w:t>
      </w:r>
      <w:r w:rsidRPr="00C17171">
        <w:rPr>
          <w:rFonts w:ascii="Times New Roman" w:hAnsi="Times New Roman" w:cs="Times New Roman"/>
          <w:color w:val="575757"/>
          <w:sz w:val="28"/>
          <w:szCs w:val="28"/>
        </w:rPr>
        <w:t xml:space="preserve">, 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>мусор необходимо раздельно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собирать, а после – перерабатывать.</w:t>
      </w:r>
    </w:p>
    <w:p w:rsidR="002D5CA7" w:rsidRPr="008C4DB3" w:rsidRDefault="008C4DB3" w:rsidP="008D6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Собирать в городских парках и на бульварах грибы и употреблять их в пищу</w:t>
      </w: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не следует.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 «да». Собранные в городских парках и на бульварах грибы не следует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употреблять в пищу. В таких грибах накапливаются вредные вещества,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17171">
        <w:rPr>
          <w:rFonts w:ascii="Times New Roman" w:hAnsi="Times New Roman" w:cs="Times New Roman"/>
          <w:color w:val="000000"/>
          <w:sz w:val="28"/>
          <w:szCs w:val="28"/>
        </w:rPr>
        <w:t>поступающие</w:t>
      </w:r>
      <w:proofErr w:type="gramEnd"/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 в почву и воздух от автотранспорта, а также от расположенных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рядом производственных предприятий.</w:t>
      </w:r>
    </w:p>
    <w:p w:rsidR="002D5CA7" w:rsidRPr="008C4DB3" w:rsidRDefault="008C4DB3" w:rsidP="008D6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У растений засушливых местообитаний листья характеризуются частым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рассечением, отсутствием механической ткани.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Ответ «нет». Частое рассечение листьев и отсутствие механической ткани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характерно для водных растений.</w:t>
      </w:r>
    </w:p>
    <w:p w:rsidR="002D5CA7" w:rsidRPr="008C4DB3" w:rsidRDefault="008C4DB3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4DB3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2D5CA7" w:rsidRPr="008C4DB3">
        <w:rPr>
          <w:rFonts w:ascii="Times New Roman" w:hAnsi="Times New Roman" w:cs="Times New Roman"/>
          <w:b/>
          <w:color w:val="000000"/>
          <w:sz w:val="28"/>
          <w:szCs w:val="28"/>
        </w:rPr>
        <w:t>Самые быстродвигающиеся животные живут в почве.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 xml:space="preserve">Ответ «нет». </w:t>
      </w:r>
      <w:proofErr w:type="gramStart"/>
      <w:r w:rsidRPr="00C17171">
        <w:rPr>
          <w:rFonts w:ascii="Times New Roman" w:hAnsi="Times New Roman" w:cs="Times New Roman"/>
          <w:color w:val="000000"/>
          <w:sz w:val="28"/>
          <w:szCs w:val="28"/>
        </w:rPr>
        <w:t>Почва – плотная среда</w:t>
      </w:r>
      <w:r w:rsidRPr="00C17171">
        <w:rPr>
          <w:rFonts w:ascii="Times New Roman" w:hAnsi="Times New Roman" w:cs="Times New Roman"/>
          <w:color w:val="575757"/>
          <w:sz w:val="28"/>
          <w:szCs w:val="28"/>
        </w:rPr>
        <w:t xml:space="preserve">, </w:t>
      </w:r>
      <w:r w:rsidRPr="00C17171">
        <w:rPr>
          <w:rFonts w:ascii="Times New Roman" w:hAnsi="Times New Roman" w:cs="Times New Roman"/>
          <w:color w:val="000000"/>
          <w:sz w:val="28"/>
          <w:szCs w:val="28"/>
        </w:rPr>
        <w:t>и быстро (как, например, на</w:t>
      </w:r>
      <w:proofErr w:type="gramEnd"/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поверхности земли, в воде или воздухе) передвигаться в ней нельзя. Самые</w:t>
      </w:r>
    </w:p>
    <w:p w:rsidR="002D5CA7" w:rsidRPr="00C17171" w:rsidRDefault="002D5CA7" w:rsidP="002D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color w:val="000000"/>
          <w:sz w:val="28"/>
          <w:szCs w:val="28"/>
        </w:rPr>
        <w:t>быстродвигающиеся животные живут в наземно-воздушной среде.</w:t>
      </w:r>
    </w:p>
    <w:p w:rsidR="00C17171" w:rsidRPr="00C17171" w:rsidRDefault="00C17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17171" w:rsidRPr="00C17171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D5CA7"/>
    <w:rsid w:val="000E1ECA"/>
    <w:rsid w:val="00116295"/>
    <w:rsid w:val="0011725B"/>
    <w:rsid w:val="001817A8"/>
    <w:rsid w:val="00190A48"/>
    <w:rsid w:val="002C5144"/>
    <w:rsid w:val="002D5CA7"/>
    <w:rsid w:val="003249AE"/>
    <w:rsid w:val="00365400"/>
    <w:rsid w:val="00397BA8"/>
    <w:rsid w:val="004230B6"/>
    <w:rsid w:val="004B5346"/>
    <w:rsid w:val="00501A61"/>
    <w:rsid w:val="007B4FF7"/>
    <w:rsid w:val="008833E9"/>
    <w:rsid w:val="008C4DB3"/>
    <w:rsid w:val="008D60E8"/>
    <w:rsid w:val="008F0890"/>
    <w:rsid w:val="00971484"/>
    <w:rsid w:val="009D4E9B"/>
    <w:rsid w:val="009D684C"/>
    <w:rsid w:val="00B37972"/>
    <w:rsid w:val="00B620C7"/>
    <w:rsid w:val="00BB5F68"/>
    <w:rsid w:val="00C17171"/>
    <w:rsid w:val="00C47254"/>
    <w:rsid w:val="00D014DF"/>
    <w:rsid w:val="00DD39C7"/>
    <w:rsid w:val="00DF014E"/>
    <w:rsid w:val="00EE14D7"/>
    <w:rsid w:val="00F46C14"/>
    <w:rsid w:val="00F86D79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10</cp:revision>
  <dcterms:created xsi:type="dcterms:W3CDTF">2015-09-23T08:09:00Z</dcterms:created>
  <dcterms:modified xsi:type="dcterms:W3CDTF">2018-09-12T12:06:00Z</dcterms:modified>
</cp:coreProperties>
</file>