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9E" w:rsidRPr="00F45D16" w:rsidRDefault="00375A9E" w:rsidP="00375A9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 xml:space="preserve">Управление образования администрации </w:t>
      </w:r>
      <w:proofErr w:type="spellStart"/>
      <w:r w:rsidRPr="00F45D16">
        <w:rPr>
          <w:rFonts w:ascii="Times New Roman" w:hAnsi="Times New Roman"/>
          <w:b/>
          <w:sz w:val="24"/>
          <w:szCs w:val="24"/>
        </w:rPr>
        <w:t>Яковлевского</w:t>
      </w:r>
      <w:proofErr w:type="spellEnd"/>
      <w:r w:rsidRPr="00F45D16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375A9E" w:rsidRPr="00F45D16" w:rsidRDefault="00375A9E" w:rsidP="00375A9E">
      <w:pPr>
        <w:pStyle w:val="1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375A9E" w:rsidRPr="00F45D16" w:rsidRDefault="00375A9E" w:rsidP="00375A9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 xml:space="preserve">Задания </w:t>
      </w:r>
    </w:p>
    <w:p w:rsidR="00375A9E" w:rsidRPr="00F45D16" w:rsidRDefault="00375A9E" w:rsidP="00375A9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 xml:space="preserve">для школьного этапа всероссийской олимпиады по </w:t>
      </w:r>
      <w:r w:rsidRPr="00F45D16">
        <w:rPr>
          <w:rFonts w:ascii="Times New Roman" w:hAnsi="Times New Roman"/>
          <w:b/>
          <w:bCs/>
          <w:sz w:val="24"/>
          <w:szCs w:val="24"/>
        </w:rPr>
        <w:t>технологии</w:t>
      </w:r>
    </w:p>
    <w:p w:rsidR="00375A9E" w:rsidRPr="00F45D16" w:rsidRDefault="00375A9E" w:rsidP="00375A9E">
      <w:pPr>
        <w:widowControl w:val="0"/>
        <w:tabs>
          <w:tab w:val="num" w:pos="425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5D16">
        <w:rPr>
          <w:rFonts w:ascii="Times New Roman" w:hAnsi="Times New Roman"/>
          <w:b/>
          <w:bCs/>
          <w:sz w:val="24"/>
          <w:szCs w:val="24"/>
        </w:rPr>
        <w:t>201</w:t>
      </w:r>
      <w:r w:rsidRPr="00375A9E">
        <w:rPr>
          <w:rFonts w:ascii="Times New Roman" w:hAnsi="Times New Roman"/>
          <w:b/>
          <w:bCs/>
          <w:sz w:val="24"/>
          <w:szCs w:val="24"/>
        </w:rPr>
        <w:t>8</w:t>
      </w:r>
      <w:r w:rsidRPr="00F45D16">
        <w:rPr>
          <w:rFonts w:ascii="Times New Roman" w:hAnsi="Times New Roman"/>
          <w:b/>
          <w:bCs/>
          <w:sz w:val="24"/>
          <w:szCs w:val="24"/>
        </w:rPr>
        <w:t>-201</w:t>
      </w:r>
      <w:r w:rsidRPr="00375A9E">
        <w:rPr>
          <w:rFonts w:ascii="Times New Roman" w:hAnsi="Times New Roman"/>
          <w:b/>
          <w:bCs/>
          <w:sz w:val="24"/>
          <w:szCs w:val="24"/>
        </w:rPr>
        <w:t>9</w:t>
      </w:r>
      <w:r w:rsidRPr="00F45D1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45D16">
        <w:rPr>
          <w:rFonts w:ascii="Times New Roman" w:hAnsi="Times New Roman"/>
          <w:b/>
          <w:bCs/>
          <w:sz w:val="24"/>
          <w:szCs w:val="24"/>
        </w:rPr>
        <w:t>уч</w:t>
      </w:r>
      <w:proofErr w:type="spellEnd"/>
      <w:r w:rsidRPr="00F45D16">
        <w:rPr>
          <w:rFonts w:ascii="Times New Roman" w:hAnsi="Times New Roman"/>
          <w:b/>
          <w:bCs/>
          <w:sz w:val="24"/>
          <w:szCs w:val="24"/>
        </w:rPr>
        <w:t>. год</w:t>
      </w:r>
    </w:p>
    <w:p w:rsidR="00375A9E" w:rsidRPr="00F45D16" w:rsidRDefault="00375A9E" w:rsidP="00375A9E">
      <w:pPr>
        <w:spacing w:after="0" w:line="240" w:lineRule="auto"/>
        <w:ind w:left="4403" w:right="114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>7</w:t>
      </w:r>
      <w:r w:rsidR="00763E7C">
        <w:rPr>
          <w:rFonts w:ascii="Times New Roman" w:hAnsi="Times New Roman"/>
          <w:b/>
          <w:sz w:val="24"/>
          <w:szCs w:val="24"/>
        </w:rPr>
        <w:t>-8</w:t>
      </w:r>
      <w:r w:rsidRPr="00F45D1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375A9E" w:rsidRPr="00F45D16" w:rsidRDefault="00375A9E" w:rsidP="00375A9E">
      <w:pPr>
        <w:spacing w:after="0" w:line="240" w:lineRule="auto"/>
        <w:ind w:left="2725" w:right="273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375A9E" w:rsidRDefault="00375A9E" w:rsidP="00375A9E">
      <w:pPr>
        <w:spacing w:after="0" w:line="240" w:lineRule="auto"/>
        <w:ind w:left="2725" w:right="2730"/>
        <w:jc w:val="center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>Теоретическая часть</w:t>
      </w:r>
    </w:p>
    <w:p w:rsidR="00375A9E" w:rsidRPr="00F45D16" w:rsidRDefault="00375A9E" w:rsidP="00375A9E">
      <w:pPr>
        <w:spacing w:after="0" w:line="240" w:lineRule="auto"/>
        <w:ind w:left="2725" w:right="2730"/>
        <w:jc w:val="center"/>
        <w:rPr>
          <w:rFonts w:ascii="Times New Roman" w:hAnsi="Times New Roman"/>
          <w:b/>
          <w:sz w:val="24"/>
          <w:szCs w:val="24"/>
        </w:rPr>
      </w:pPr>
    </w:p>
    <w:p w:rsidR="00375A9E" w:rsidRPr="00F45D16" w:rsidRDefault="00375A9E" w:rsidP="00375A9E">
      <w:pPr>
        <w:widowControl w:val="0"/>
        <w:tabs>
          <w:tab w:val="num" w:pos="42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Style w:val="s1"/>
          <w:rFonts w:ascii="Times New Roman" w:hAnsi="Times New Roman"/>
          <w:sz w:val="24"/>
          <w:szCs w:val="24"/>
        </w:rPr>
      </w:pPr>
      <w:r w:rsidRPr="00F45D16">
        <w:rPr>
          <w:rStyle w:val="s1"/>
          <w:rFonts w:ascii="Times New Roman" w:hAnsi="Times New Roman"/>
          <w:sz w:val="24"/>
          <w:szCs w:val="24"/>
        </w:rPr>
        <w:t>Максимальное количество баллов  теоретической части  25</w:t>
      </w:r>
    </w:p>
    <w:p w:rsidR="00375A9E" w:rsidRPr="00F45D16" w:rsidRDefault="00375A9E" w:rsidP="00375A9E">
      <w:pPr>
        <w:spacing w:after="0" w:line="240" w:lineRule="auto"/>
        <w:ind w:right="57"/>
        <w:rPr>
          <w:rFonts w:ascii="Times New Roman" w:hAnsi="Times New Roman"/>
          <w:i/>
          <w:sz w:val="24"/>
          <w:szCs w:val="24"/>
        </w:rPr>
      </w:pPr>
      <w:r w:rsidRPr="00F45D16">
        <w:rPr>
          <w:rFonts w:ascii="Times New Roman" w:hAnsi="Times New Roman"/>
          <w:i/>
          <w:sz w:val="24"/>
          <w:szCs w:val="24"/>
        </w:rPr>
        <w:t xml:space="preserve">Время выполнения задания   - в течение </w:t>
      </w:r>
      <w:r w:rsidR="00167549">
        <w:rPr>
          <w:rFonts w:ascii="Times New Roman" w:hAnsi="Times New Roman"/>
          <w:i/>
          <w:sz w:val="24"/>
          <w:szCs w:val="24"/>
        </w:rPr>
        <w:t>6</w:t>
      </w:r>
      <w:r w:rsidRPr="00F45D16">
        <w:rPr>
          <w:rFonts w:ascii="Times New Roman" w:hAnsi="Times New Roman"/>
          <w:i/>
          <w:sz w:val="24"/>
          <w:szCs w:val="24"/>
        </w:rPr>
        <w:t>0 мин.</w:t>
      </w:r>
    </w:p>
    <w:p w:rsidR="00375A9E" w:rsidRPr="00F45D16" w:rsidRDefault="00375A9E" w:rsidP="00375A9E">
      <w:pPr>
        <w:spacing w:after="0" w:line="240" w:lineRule="auto"/>
        <w:ind w:right="57"/>
        <w:rPr>
          <w:rFonts w:ascii="Times New Roman" w:hAnsi="Times New Roman"/>
          <w:i/>
          <w:sz w:val="24"/>
          <w:szCs w:val="24"/>
        </w:rPr>
      </w:pPr>
      <w:r w:rsidRPr="00F45D16">
        <w:rPr>
          <w:rFonts w:ascii="Times New Roman" w:hAnsi="Times New Roman"/>
          <w:i/>
          <w:sz w:val="24"/>
          <w:szCs w:val="24"/>
        </w:rPr>
        <w:t>Задания с 1 по 19 номер оцениваются в 1 балл, творческое задание (номер 20) - в 6 баллов. Максимальная оценка за теоретический тур - 25 баллов.</w:t>
      </w:r>
    </w:p>
    <w:p w:rsidR="00375A9E" w:rsidRDefault="00375A9E" w:rsidP="00375A9E">
      <w:pPr>
        <w:spacing w:after="0" w:line="240" w:lineRule="auto"/>
        <w:ind w:right="57"/>
        <w:rPr>
          <w:rFonts w:ascii="Times New Roman" w:hAnsi="Times New Roman"/>
          <w:color w:val="FF0000"/>
          <w:sz w:val="24"/>
          <w:szCs w:val="24"/>
        </w:rPr>
      </w:pPr>
    </w:p>
    <w:p w:rsidR="00375A9E" w:rsidRDefault="00375A9E" w:rsidP="00375A9E">
      <w:pPr>
        <w:pStyle w:val="a3"/>
        <w:spacing w:before="0" w:beforeAutospacing="0" w:after="0" w:afterAutospacing="0"/>
      </w:pPr>
      <w:r w:rsidRPr="00F9187A">
        <w:rPr>
          <w:i/>
          <w:iCs/>
        </w:rPr>
        <w:t>Отметьте знаком «+» правильный ответ или впишите правильный ответ: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1. Страна, в которой традиционно в 5 часов дня устраивают чаепитие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а) Италия;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б) Франция;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в) Англия;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г) Япония.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 xml:space="preserve">2. Выберите из перечисленных продуктов те, что не относятся к </w:t>
      </w:r>
      <w:proofErr w:type="gramStart"/>
      <w:r w:rsidRPr="00F45D16">
        <w:rPr>
          <w:b/>
          <w:bCs/>
        </w:rPr>
        <w:t>кисломолочным</w:t>
      </w:r>
      <w:proofErr w:type="gramEnd"/>
      <w:r w:rsidRPr="00F45D16">
        <w:rPr>
          <w:b/>
          <w:bCs/>
        </w:rPr>
        <w:t>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а) йогурт;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б) простокваша;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в) кефир;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г) майонез;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proofErr w:type="spellStart"/>
      <w:r w:rsidRPr="00F45D16">
        <w:t>д</w:t>
      </w:r>
      <w:proofErr w:type="spellEnd"/>
      <w:r w:rsidRPr="00F45D16">
        <w:t xml:space="preserve">) творог.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 xml:space="preserve">3. </w:t>
      </w:r>
      <w:proofErr w:type="spellStart"/>
      <w:r w:rsidRPr="00F45D16">
        <w:rPr>
          <w:b/>
          <w:bCs/>
        </w:rPr>
        <w:t>Бланширование</w:t>
      </w:r>
      <w:proofErr w:type="spellEnd"/>
      <w:r w:rsidRPr="00F45D16">
        <w:rPr>
          <w:b/>
          <w:bCs/>
        </w:rPr>
        <w:t xml:space="preserve"> – это: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а) нагревание продукта с жиром или без него перед обработкой;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б) кратковременное (1-3 минуты) ошпаривание продукта кипящей водой или паром;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в) размораживание продукта в микроволновой печи;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г) медленное приготовление продукта в кипящей воде.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</w:rPr>
        <w:t>4</w:t>
      </w:r>
      <w:r w:rsidRPr="00F45D16">
        <w:t xml:space="preserve">. </w:t>
      </w:r>
      <w:r w:rsidRPr="00F45D16">
        <w:rPr>
          <w:b/>
        </w:rPr>
        <w:t>Кляр – это</w:t>
      </w:r>
      <w:r w:rsidRPr="00F45D16">
        <w:t xml:space="preserve">: 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а) подсолнечное масло и соль;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б) вода и специи;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в) жидкое тесто;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г) молоко и соль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 xml:space="preserve">5. Какое тесто используется для приготовления пельменей?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а) дрожжевое;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б) пресное;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в) песочное;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г) слоёное.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6. Ткань, снятая с ткацкого станка, называется: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а) набивная;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б) гладкокрашеная;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в) суровая;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г) неотбеленная;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proofErr w:type="spellStart"/>
      <w:r w:rsidRPr="00F45D16">
        <w:t>д</w:t>
      </w:r>
      <w:proofErr w:type="spellEnd"/>
      <w:r w:rsidRPr="00F45D16">
        <w:t>) сукно;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е) </w:t>
      </w:r>
      <w:proofErr w:type="spellStart"/>
      <w:r w:rsidRPr="00F45D16">
        <w:t>грубокрашеная</w:t>
      </w:r>
      <w:proofErr w:type="spellEnd"/>
      <w:r w:rsidRPr="00F45D16">
        <w:t>.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7. Какой из видов льна выращивают для получения волокна?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а) </w:t>
      </w:r>
      <w:proofErr w:type="gramStart"/>
      <w:r w:rsidRPr="00F45D16">
        <w:t>лен-межеумок</w:t>
      </w:r>
      <w:proofErr w:type="gramEnd"/>
      <w:r w:rsidRPr="00F45D16">
        <w:t>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б) лен-долгунец;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в) лен-кудряш.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lastRenderedPageBreak/>
        <w:t>8. Соотнесите понятия и их определения:</w:t>
      </w:r>
    </w:p>
    <w:tbl>
      <w:tblPr>
        <w:tblW w:w="93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72"/>
        <w:gridCol w:w="6265"/>
      </w:tblGrid>
      <w:tr w:rsidR="00375A9E" w:rsidRPr="00F45D16" w:rsidTr="00C401DA">
        <w:trPr>
          <w:trHeight w:val="435"/>
          <w:tblCellSpacing w:w="0" w:type="dxa"/>
        </w:trPr>
        <w:tc>
          <w:tcPr>
            <w:tcW w:w="3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1) прядение;</w:t>
            </w:r>
          </w:p>
        </w:tc>
        <w:tc>
          <w:tcPr>
            <w:tcW w:w="6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а) процесс получения непрерывной нити из волокон;</w:t>
            </w:r>
          </w:p>
        </w:tc>
      </w:tr>
      <w:tr w:rsidR="00375A9E" w:rsidRPr="00F45D16" w:rsidTr="00C401DA">
        <w:trPr>
          <w:trHeight w:val="224"/>
          <w:tblCellSpacing w:w="0" w:type="dxa"/>
        </w:trPr>
        <w:tc>
          <w:tcPr>
            <w:tcW w:w="3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2) ткачество;</w:t>
            </w:r>
          </w:p>
        </w:tc>
        <w:tc>
          <w:tcPr>
            <w:tcW w:w="6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б) процесс получения ткани из пряжи.</w:t>
            </w:r>
          </w:p>
        </w:tc>
      </w:tr>
      <w:tr w:rsidR="00375A9E" w:rsidRPr="00F45D16" w:rsidTr="00C401DA">
        <w:trPr>
          <w:trHeight w:val="224"/>
          <w:tblCellSpacing w:w="0" w:type="dxa"/>
        </w:trPr>
        <w:tc>
          <w:tcPr>
            <w:tcW w:w="3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3) основа;</w:t>
            </w:r>
          </w:p>
        </w:tc>
        <w:tc>
          <w:tcPr>
            <w:tcW w:w="6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в) нити, идущие поперек ткани;</w:t>
            </w:r>
          </w:p>
        </w:tc>
      </w:tr>
      <w:tr w:rsidR="00375A9E" w:rsidRPr="00F45D16" w:rsidTr="00C401DA">
        <w:trPr>
          <w:trHeight w:val="224"/>
          <w:tblCellSpacing w:w="0" w:type="dxa"/>
        </w:trPr>
        <w:tc>
          <w:tcPr>
            <w:tcW w:w="3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4) уток;</w:t>
            </w:r>
          </w:p>
        </w:tc>
        <w:tc>
          <w:tcPr>
            <w:tcW w:w="6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 xml:space="preserve">г) </w:t>
            </w:r>
            <w:proofErr w:type="spellStart"/>
            <w:r w:rsidRPr="00F45D16">
              <w:t>неосыпающийся</w:t>
            </w:r>
            <w:proofErr w:type="spellEnd"/>
            <w:r w:rsidRPr="00F45D16">
              <w:t xml:space="preserve"> край ткани; </w:t>
            </w:r>
          </w:p>
        </w:tc>
      </w:tr>
      <w:tr w:rsidR="00375A9E" w:rsidRPr="00F45D16" w:rsidTr="00C401DA">
        <w:trPr>
          <w:trHeight w:val="1329"/>
          <w:tblCellSpacing w:w="0" w:type="dxa"/>
        </w:trPr>
        <w:tc>
          <w:tcPr>
            <w:tcW w:w="3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5</w:t>
            </w:r>
            <w:proofErr w:type="gramStart"/>
            <w:r w:rsidRPr="00F45D16">
              <w:t xml:space="preserve"> )</w:t>
            </w:r>
            <w:proofErr w:type="gramEnd"/>
            <w:r w:rsidRPr="00F45D16">
              <w:t>кромка;</w:t>
            </w:r>
          </w:p>
        </w:tc>
        <w:tc>
          <w:tcPr>
            <w:tcW w:w="6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proofErr w:type="spellStart"/>
            <w:r w:rsidRPr="00F45D16">
              <w:t>д</w:t>
            </w:r>
            <w:proofErr w:type="spellEnd"/>
            <w:r w:rsidRPr="00F45D16">
              <w:t>) нити, идущие вдоль ткани.</w:t>
            </w:r>
          </w:p>
          <w:p w:rsidR="00375A9E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Ответ: 1 - ……, 2 - ……, 3 - ……, 4 - ……., 5 - ……..</w:t>
            </w:r>
          </w:p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</w:p>
        </w:tc>
      </w:tr>
    </w:tbl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9. Сырьем для производства искусственных волокон служит: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а) нефть;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б) лен;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в) целлюлоза;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г) хлопок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10. Соотнесите названия волокон и относящиеся к ним характеристики:</w:t>
      </w: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927"/>
        <w:gridCol w:w="4928"/>
      </w:tblGrid>
      <w:tr w:rsidR="00375A9E" w:rsidRPr="00F45D16" w:rsidTr="00C401DA">
        <w:trPr>
          <w:tblCellSpacing w:w="0" w:type="dxa"/>
        </w:trPr>
        <w:tc>
          <w:tcPr>
            <w:tcW w:w="4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1) хлопок;</w:t>
            </w:r>
          </w:p>
        </w:tc>
        <w:tc>
          <w:tcPr>
            <w:tcW w:w="4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а) волокна, расположенные вдоль стебля растений;</w:t>
            </w:r>
          </w:p>
        </w:tc>
      </w:tr>
      <w:tr w:rsidR="00375A9E" w:rsidRPr="00F45D16" w:rsidTr="00C401DA">
        <w:trPr>
          <w:tblCellSpacing w:w="0" w:type="dxa"/>
        </w:trPr>
        <w:tc>
          <w:tcPr>
            <w:tcW w:w="4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2) лен;</w:t>
            </w:r>
          </w:p>
        </w:tc>
        <w:tc>
          <w:tcPr>
            <w:tcW w:w="4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б) волосяной покров животных;</w:t>
            </w:r>
          </w:p>
        </w:tc>
      </w:tr>
      <w:tr w:rsidR="00375A9E" w:rsidRPr="00F45D16" w:rsidTr="00C401DA">
        <w:trPr>
          <w:tblCellSpacing w:w="0" w:type="dxa"/>
        </w:trPr>
        <w:tc>
          <w:tcPr>
            <w:tcW w:w="4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3) шерсть;</w:t>
            </w:r>
          </w:p>
        </w:tc>
        <w:tc>
          <w:tcPr>
            <w:tcW w:w="4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в) получают из семенных коробочек растений;</w:t>
            </w:r>
          </w:p>
        </w:tc>
      </w:tr>
      <w:tr w:rsidR="00375A9E" w:rsidRPr="00F45D16" w:rsidTr="00C401DA">
        <w:trPr>
          <w:tblCellSpacing w:w="0" w:type="dxa"/>
        </w:trPr>
        <w:tc>
          <w:tcPr>
            <w:tcW w:w="4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4) шелк;</w:t>
            </w:r>
          </w:p>
        </w:tc>
        <w:tc>
          <w:tcPr>
            <w:tcW w:w="47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</w:pPr>
            <w:r w:rsidRPr="00F45D16">
              <w:t>г) тонкая нить, сматываемая с коконов тутового шелкопряда.</w:t>
            </w:r>
          </w:p>
        </w:tc>
      </w:tr>
    </w:tbl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Ответ: 1 - ……, 2 - ……, 3 - ……, 4 - …….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 xml:space="preserve">11. К каким швам относится шов </w:t>
      </w:r>
      <w:proofErr w:type="spellStart"/>
      <w:r w:rsidRPr="00F45D16">
        <w:rPr>
          <w:b/>
          <w:bCs/>
        </w:rPr>
        <w:t>вподгибку</w:t>
      </w:r>
      <w:proofErr w:type="spellEnd"/>
      <w:r w:rsidRPr="00F45D16">
        <w:rPr>
          <w:b/>
          <w:bCs/>
        </w:rPr>
        <w:t xml:space="preserve">: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а) соединительным;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б) краевым;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в) </w:t>
      </w:r>
      <w:proofErr w:type="spellStart"/>
      <w:r w:rsidRPr="00F45D16">
        <w:t>настрочным</w:t>
      </w:r>
      <w:proofErr w:type="spellEnd"/>
      <w:r w:rsidRPr="00F45D16">
        <w:t>.</w:t>
      </w:r>
    </w:p>
    <w:p w:rsidR="00375A9E" w:rsidRPr="00F45D16" w:rsidRDefault="00375A9E" w:rsidP="00375A9E">
      <w:pPr>
        <w:pStyle w:val="a3"/>
        <w:spacing w:before="0" w:beforeAutospacing="0" w:after="0" w:afterAutospacing="0"/>
        <w:rPr>
          <w:b/>
        </w:rPr>
      </w:pPr>
      <w:r w:rsidRPr="00F45D16">
        <w:rPr>
          <w:b/>
        </w:rPr>
        <w:t xml:space="preserve">12. Определите по рисунку вид ручного шва </w:t>
      </w:r>
    </w:p>
    <w:p w:rsidR="00375A9E" w:rsidRPr="00F45D16" w:rsidRDefault="00375A9E" w:rsidP="00375A9E">
      <w:pPr>
        <w:pStyle w:val="a3"/>
      </w:pPr>
      <w:r>
        <w:rPr>
          <w:noProof/>
        </w:rPr>
        <w:drawing>
          <wp:inline distT="0" distB="0" distL="0" distR="0">
            <wp:extent cx="2176145" cy="1238250"/>
            <wp:effectExtent l="19050" t="0" r="0" b="0"/>
            <wp:docPr id="1" name="Рисунок 1" descr="zadaniia_olimpiady_po_tiekhnologhii_shkol_nyi_tur_dlia_uchashchikhsia_7_8_klassov_dievochki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daniia_olimpiady_po_tiekhnologhii_shkol_nyi_tur_dlia_uchashchikhsia_7_8_klassov_dievochki_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Ответ: ________________________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13. Перечислите, какими бывают юбки по конструкции: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а) диагональные;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б) прямые;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в) </w:t>
      </w:r>
      <w:proofErr w:type="spellStart"/>
      <w:r w:rsidRPr="00F45D16">
        <w:t>клиньевые</w:t>
      </w:r>
      <w:proofErr w:type="spellEnd"/>
      <w:r w:rsidRPr="00F45D16">
        <w:t xml:space="preserve">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г) </w:t>
      </w:r>
      <w:proofErr w:type="spellStart"/>
      <w:r w:rsidRPr="00F45D16">
        <w:t>клешёные</w:t>
      </w:r>
      <w:proofErr w:type="spellEnd"/>
      <w:r w:rsidRPr="00F45D16">
        <w:t>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proofErr w:type="spellStart"/>
      <w:r w:rsidRPr="00F45D16">
        <w:t>д</w:t>
      </w:r>
      <w:proofErr w:type="spellEnd"/>
      <w:r w:rsidRPr="00F45D16">
        <w:t xml:space="preserve">) конические;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е) расширенные.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14. Обработку срезов деталей на специальной машине называют: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а) обметыванием;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б) обтачиванием;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в) притачиванием.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15. При соединении рукавов с проймой изделия используют машинную операцию: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а) притачивание;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б) подшивание;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lastRenderedPageBreak/>
        <w:t xml:space="preserve">в) втачивание.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16. Дайте правильные ответы на месте знака вопроса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</w:p>
    <w:tbl>
      <w:tblPr>
        <w:tblW w:w="948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548"/>
        <w:gridCol w:w="2268"/>
        <w:gridCol w:w="2268"/>
        <w:gridCol w:w="1843"/>
        <w:gridCol w:w="1559"/>
      </w:tblGrid>
      <w:tr w:rsidR="00375A9E" w:rsidRPr="00F45D16" w:rsidTr="00C401DA">
        <w:trPr>
          <w:trHeight w:val="30"/>
          <w:tblCellSpacing w:w="0" w:type="dxa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F45D16">
              <w:t>Шп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  <w:jc w:val="center"/>
            </w:pPr>
            <w:r w:rsidRPr="00F45D16">
              <w:t>?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  <w:jc w:val="center"/>
            </w:pPr>
            <w:r w:rsidRPr="00F45D16">
              <w:t>От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F45D16">
              <w:t>Дтс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A9E" w:rsidRPr="00F45D16" w:rsidRDefault="00375A9E" w:rsidP="00C401DA">
            <w:pPr>
              <w:pStyle w:val="a3"/>
              <w:spacing w:before="0" w:beforeAutospacing="0" w:after="0" w:afterAutospacing="0"/>
              <w:jc w:val="center"/>
            </w:pPr>
            <w:r w:rsidRPr="00F45D16">
              <w:t>Оп</w:t>
            </w:r>
          </w:p>
        </w:tc>
      </w:tr>
      <w:tr w:rsidR="00375A9E" w:rsidRPr="00F45D16" w:rsidTr="00C401DA">
        <w:trPr>
          <w:trHeight w:val="30"/>
          <w:tblCellSpacing w:w="0" w:type="dxa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jc w:val="center"/>
            </w:pPr>
            <w:r w:rsidRPr="00F45D16">
              <w:t>?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jc w:val="center"/>
            </w:pPr>
            <w:r w:rsidRPr="00F45D16">
              <w:t>Ширина спины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jc w:val="center"/>
            </w:pPr>
            <w:r w:rsidRPr="00F45D16">
              <w:t>Обхват талии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75A9E" w:rsidRPr="00F45D16" w:rsidRDefault="00375A9E" w:rsidP="00C401DA">
            <w:pPr>
              <w:pStyle w:val="a3"/>
              <w:jc w:val="center"/>
            </w:pPr>
            <w:r w:rsidRPr="00F45D16">
              <w:t>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A9E" w:rsidRPr="00F45D16" w:rsidRDefault="00375A9E" w:rsidP="00C401DA">
            <w:pPr>
              <w:pStyle w:val="a3"/>
              <w:jc w:val="center"/>
            </w:pPr>
            <w:r w:rsidRPr="00F45D16">
              <w:t>?</w:t>
            </w:r>
          </w:p>
        </w:tc>
      </w:tr>
    </w:tbl>
    <w:p w:rsidR="00375A9E" w:rsidRPr="00F45D16" w:rsidRDefault="00375A9E" w:rsidP="00375A9E">
      <w:pPr>
        <w:pStyle w:val="a3"/>
        <w:spacing w:before="0" w:beforeAutospacing="0" w:after="0" w:afterAutospacing="0"/>
      </w:pP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17. Комнатные растения в интерьере размещают:</w:t>
      </w:r>
    </w:p>
    <w:p w:rsidR="00375A9E" w:rsidRPr="00F45D16" w:rsidRDefault="00375A9E" w:rsidP="00375A9E">
      <w:pPr>
        <w:pStyle w:val="a3"/>
        <w:tabs>
          <w:tab w:val="left" w:pos="142"/>
          <w:tab w:val="left" w:pos="284"/>
        </w:tabs>
        <w:spacing w:before="0" w:beforeAutospacing="0" w:after="0" w:afterAutospacing="0"/>
      </w:pPr>
      <w:r w:rsidRPr="00F45D16">
        <w:t>  а) в рожках люстр;</w:t>
      </w:r>
    </w:p>
    <w:p w:rsidR="00375A9E" w:rsidRPr="00F45D16" w:rsidRDefault="00375A9E" w:rsidP="00375A9E">
      <w:pPr>
        <w:pStyle w:val="a3"/>
        <w:tabs>
          <w:tab w:val="left" w:pos="142"/>
          <w:tab w:val="left" w:pos="284"/>
        </w:tabs>
        <w:spacing w:before="0" w:beforeAutospacing="0" w:after="0" w:afterAutospacing="0"/>
      </w:pPr>
      <w:r w:rsidRPr="00F45D16">
        <w:t>  б) на подоконниках;</w:t>
      </w:r>
    </w:p>
    <w:p w:rsidR="00375A9E" w:rsidRPr="00F45D16" w:rsidRDefault="00375A9E" w:rsidP="00375A9E">
      <w:pPr>
        <w:pStyle w:val="a3"/>
        <w:tabs>
          <w:tab w:val="left" w:pos="142"/>
          <w:tab w:val="left" w:pos="284"/>
        </w:tabs>
        <w:spacing w:before="0" w:beforeAutospacing="0" w:after="0" w:afterAutospacing="0"/>
      </w:pPr>
      <w:r w:rsidRPr="00F45D16">
        <w:t>  в) в ванной комнате.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18. Бюджет семьи – это…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а) все расходы семьи;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б) все доходы семьи;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в) все расходы и доходы семьи;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г) нет правильного ответа.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rPr>
          <w:b/>
          <w:bCs/>
        </w:rPr>
        <w:t>19. Проектная деятельность состоит из таких этапов как: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а) вводный, текущий, заключительный;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 xml:space="preserve">б) поисковый, конструкторский, технологический, заключительный; 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в) теоретический, практический, аналитический;</w:t>
      </w:r>
    </w:p>
    <w:p w:rsidR="00375A9E" w:rsidRPr="00F45D16" w:rsidRDefault="00375A9E" w:rsidP="00375A9E">
      <w:pPr>
        <w:pStyle w:val="a3"/>
        <w:spacing w:before="0" w:beforeAutospacing="0" w:after="0" w:afterAutospacing="0"/>
      </w:pPr>
      <w:r w:rsidRPr="00F45D16">
        <w:t>г) учебно-познавательный, технологический, заключительный</w:t>
      </w:r>
      <w:r w:rsidRPr="00F45D16">
        <w:rPr>
          <w:b/>
        </w:rPr>
        <w:t xml:space="preserve">             </w:t>
      </w:r>
    </w:p>
    <w:p w:rsidR="00375A9E" w:rsidRPr="00F45D16" w:rsidRDefault="00375A9E" w:rsidP="00375A9E">
      <w:pPr>
        <w:pStyle w:val="Default"/>
        <w:rPr>
          <w:b/>
          <w:bCs/>
          <w:sz w:val="23"/>
          <w:szCs w:val="23"/>
          <w:u w:val="single"/>
        </w:rPr>
      </w:pPr>
      <w:r w:rsidRPr="00F45D16">
        <w:rPr>
          <w:b/>
          <w:bCs/>
          <w:u w:val="single"/>
        </w:rPr>
        <w:t xml:space="preserve"> </w:t>
      </w:r>
      <w:r w:rsidRPr="00F45D16">
        <w:rPr>
          <w:b/>
          <w:bCs/>
          <w:sz w:val="23"/>
          <w:szCs w:val="23"/>
          <w:u w:val="single"/>
        </w:rPr>
        <w:t>Творческое задание.</w:t>
      </w:r>
    </w:p>
    <w:p w:rsidR="00375A9E" w:rsidRPr="00F45D16" w:rsidRDefault="00375A9E" w:rsidP="00375A9E">
      <w:pPr>
        <w:pStyle w:val="Default"/>
        <w:rPr>
          <w:b/>
          <w:bCs/>
          <w:sz w:val="23"/>
          <w:szCs w:val="23"/>
          <w:u w:val="single"/>
        </w:rPr>
      </w:pPr>
    </w:p>
    <w:p w:rsidR="00375A9E" w:rsidRPr="00F45D16" w:rsidRDefault="00375A9E" w:rsidP="00375A9E">
      <w:pPr>
        <w:pStyle w:val="Default"/>
        <w:rPr>
          <w:b/>
          <w:i/>
        </w:rPr>
      </w:pPr>
      <w:r w:rsidRPr="00F45D16">
        <w:rPr>
          <w:b/>
          <w:bCs/>
          <w:sz w:val="23"/>
          <w:szCs w:val="23"/>
        </w:rPr>
        <w:t xml:space="preserve"> </w:t>
      </w:r>
      <w:r w:rsidRPr="00F45D16">
        <w:rPr>
          <w:b/>
          <w:i/>
        </w:rPr>
        <w:t>Вам предложена  выкройка изделия с цельнокроеным рукавом и образцы  тканей.</w:t>
      </w:r>
    </w:p>
    <w:p w:rsidR="00375A9E" w:rsidRPr="00F45D16" w:rsidRDefault="00375A9E" w:rsidP="00375A9E">
      <w:pPr>
        <w:pStyle w:val="1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45D16">
        <w:rPr>
          <w:rFonts w:ascii="Times New Roman" w:hAnsi="Times New Roman"/>
          <w:color w:val="000000"/>
          <w:sz w:val="24"/>
          <w:szCs w:val="24"/>
        </w:rPr>
        <w:t xml:space="preserve">подпишите на чертеже (рис.1) отмеченные линии  (1,2,3,4,5, 6,7,8); </w:t>
      </w:r>
    </w:p>
    <w:p w:rsidR="00375A9E" w:rsidRPr="00F45D16" w:rsidRDefault="00375A9E" w:rsidP="00375A9E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F45D16">
        <w:rPr>
          <w:rFonts w:ascii="Times New Roman" w:hAnsi="Times New Roman"/>
          <w:color w:val="000000"/>
        </w:rPr>
        <w:t xml:space="preserve"> 2) выполните эскиз изделия в цвете, согласно выкройке;</w:t>
      </w:r>
    </w:p>
    <w:p w:rsidR="00375A9E" w:rsidRPr="00F45D16" w:rsidRDefault="00375A9E" w:rsidP="00375A9E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45D16">
        <w:rPr>
          <w:rFonts w:ascii="Times New Roman" w:hAnsi="Times New Roman"/>
        </w:rPr>
        <w:t xml:space="preserve"> 3) выберите рекомендуемый образец ткани (из предложенных образцов) для своей модели, наклейте и подпишите названия ткани и ее состав.</w:t>
      </w:r>
    </w:p>
    <w:p w:rsidR="00375A9E" w:rsidRPr="00F45D16" w:rsidRDefault="00375A9E" w:rsidP="00375A9E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F45D16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</w:t>
      </w:r>
    </w:p>
    <w:p w:rsidR="00375A9E" w:rsidRPr="00F45D16" w:rsidRDefault="00375A9E" w:rsidP="00375A9E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F45D16">
        <w:rPr>
          <w:rFonts w:ascii="Times New Roman" w:hAnsi="Times New Roman"/>
          <w:color w:val="000000"/>
        </w:rPr>
        <w:t>2)</w:t>
      </w:r>
      <w:r w:rsidRPr="00F45D16">
        <w:rPr>
          <w:rFonts w:ascii="Times New Roman" w:hAnsi="Times New Roman"/>
        </w:rPr>
        <w:t xml:space="preserve"> эскиз                                                                                   </w:t>
      </w:r>
      <w:r w:rsidRPr="00F45D16">
        <w:rPr>
          <w:rFonts w:ascii="Times New Roman" w:hAnsi="Times New Roman"/>
          <w:color w:val="000000"/>
        </w:rPr>
        <w:t>1)</w:t>
      </w:r>
      <w:r w:rsidRPr="00F45D16">
        <w:rPr>
          <w:rFonts w:ascii="Times New Roman" w:hAnsi="Times New Roman"/>
        </w:rPr>
        <w:t xml:space="preserve"> выкройка изделия</w:t>
      </w:r>
    </w:p>
    <w:p w:rsidR="00375A9E" w:rsidRPr="00F45D16" w:rsidRDefault="00375A9E" w:rsidP="00375A9E">
      <w:pPr>
        <w:pStyle w:val="Default"/>
        <w:spacing w:after="120" w:line="276" w:lineRule="auto"/>
        <w:jc w:val="right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1487805</wp:posOffset>
            </wp:positionH>
            <wp:positionV relativeFrom="paragraph">
              <wp:posOffset>110490</wp:posOffset>
            </wp:positionV>
            <wp:extent cx="1275080" cy="3211830"/>
            <wp:effectExtent l="19050" t="0" r="1270" b="0"/>
            <wp:wrapTight wrapText="right">
              <wp:wrapPolygon edited="0">
                <wp:start x="-323" y="0"/>
                <wp:lineTo x="-323" y="21523"/>
                <wp:lineTo x="21622" y="21523"/>
                <wp:lineTo x="21622" y="0"/>
                <wp:lineTo x="-323" y="0"/>
              </wp:wrapPolygon>
            </wp:wrapTight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152650" cy="303276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8365" b="12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3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9E" w:rsidRPr="00F45D16" w:rsidRDefault="00375A9E" w:rsidP="00375A9E">
      <w:pPr>
        <w:pStyle w:val="Default"/>
        <w:ind w:left="1800"/>
      </w:pPr>
      <w:r w:rsidRPr="00F45D16">
        <w:t xml:space="preserve">                                                    рис.1 </w:t>
      </w:r>
    </w:p>
    <w:p w:rsidR="00375A9E" w:rsidRPr="00F45D16" w:rsidRDefault="00375A9E" w:rsidP="00375A9E">
      <w:pPr>
        <w:pStyle w:val="Default"/>
        <w:ind w:left="2220"/>
      </w:pPr>
    </w:p>
    <w:p w:rsidR="00375A9E" w:rsidRPr="00F45D16" w:rsidRDefault="00375A9E" w:rsidP="00375A9E">
      <w:pPr>
        <w:pStyle w:val="Default"/>
        <w:spacing w:after="120" w:line="276" w:lineRule="auto"/>
        <w:jc w:val="both"/>
      </w:pPr>
      <w:r w:rsidRPr="00F45D16">
        <w:lastRenderedPageBreak/>
        <w:t xml:space="preserve"> </w:t>
      </w:r>
    </w:p>
    <w:p w:rsidR="00375A9E" w:rsidRPr="00F45D16" w:rsidRDefault="00AD1615" w:rsidP="00375A9E">
      <w:pPr>
        <w:pStyle w:val="Default"/>
        <w:spacing w:after="120" w:line="276" w:lineRule="auto"/>
        <w:jc w:val="both"/>
      </w:pPr>
      <w:r>
        <w:rPr>
          <w:noProof/>
          <w:lang w:eastAsia="ru-RU"/>
        </w:rPr>
        <w:pict>
          <v:roundrect id="Скругленный прямоугольник 8" o:spid="_x0000_s1027" style="position:absolute;left:0;text-align:left;margin-left:0;margin-top:0;width:138.7pt;height:138.4pt;z-index:251661312;visibility:visible;mso-position-horizontal:left;mso-position-horizontal-relative:margin;mso-position-vertical:top;mso-position-vertical-relative:margin;v-text-anchor:middle" arcsize="10923f" strokeweight="2pt">
            <v:textbox style="mso-next-textbox:#Скругленный прямоугольник 8">
              <w:txbxContent>
                <w:p w:rsidR="00375A9E" w:rsidRPr="00EF68DF" w:rsidRDefault="00375A9E" w:rsidP="00375A9E">
                  <w:pPr>
                    <w:jc w:val="both"/>
                    <w:rPr>
                      <w:rFonts w:ascii="Times New Roman" w:hAnsi="Times New Roman"/>
                    </w:rPr>
                  </w:pPr>
                  <w:r w:rsidRPr="00EF68DF">
                    <w:rPr>
                      <w:rFonts w:ascii="Times New Roman" w:hAnsi="Times New Roman"/>
                    </w:rPr>
                    <w:t>Образец ткани</w:t>
                  </w:r>
                </w:p>
              </w:txbxContent>
            </v:textbox>
            <w10:wrap type="square" anchorx="margin" anchory="margin"/>
          </v:roundrect>
        </w:pict>
      </w:r>
      <w:r w:rsidR="00375A9E" w:rsidRPr="00F45D16">
        <w:t xml:space="preserve"> 3)</w:t>
      </w:r>
    </w:p>
    <w:p w:rsidR="00375A9E" w:rsidRPr="00F45D16" w:rsidRDefault="00375A9E" w:rsidP="00375A9E">
      <w:pPr>
        <w:pStyle w:val="Default"/>
        <w:spacing w:after="120" w:line="276" w:lineRule="auto"/>
        <w:jc w:val="center"/>
        <w:rPr>
          <w:b/>
          <w:bCs/>
        </w:rPr>
      </w:pPr>
    </w:p>
    <w:p w:rsidR="00375A9E" w:rsidRPr="00F45D16" w:rsidRDefault="00375A9E" w:rsidP="00375A9E">
      <w:pPr>
        <w:pStyle w:val="Default"/>
        <w:spacing w:after="120" w:line="276" w:lineRule="auto"/>
        <w:jc w:val="center"/>
        <w:rPr>
          <w:b/>
          <w:bCs/>
        </w:rPr>
      </w:pPr>
    </w:p>
    <w:p w:rsidR="00375A9E" w:rsidRPr="00F45D16" w:rsidRDefault="00375A9E" w:rsidP="00375A9E">
      <w:pPr>
        <w:pStyle w:val="Default"/>
        <w:spacing w:after="120" w:line="276" w:lineRule="auto"/>
        <w:jc w:val="center"/>
        <w:rPr>
          <w:b/>
          <w:bCs/>
        </w:rPr>
      </w:pPr>
    </w:p>
    <w:p w:rsidR="00375A9E" w:rsidRPr="00F45D16" w:rsidRDefault="00375A9E" w:rsidP="00375A9E">
      <w:pPr>
        <w:pStyle w:val="Default"/>
        <w:spacing w:after="120" w:line="276" w:lineRule="auto"/>
        <w:jc w:val="center"/>
        <w:rPr>
          <w:b/>
          <w:bCs/>
        </w:rPr>
      </w:pPr>
    </w:p>
    <w:p w:rsidR="00375A9E" w:rsidRPr="00EF68DF" w:rsidRDefault="00375A9E" w:rsidP="00375A9E">
      <w:pPr>
        <w:pStyle w:val="Default"/>
        <w:spacing w:after="120" w:line="276" w:lineRule="auto"/>
        <w:jc w:val="center"/>
        <w:rPr>
          <w:b/>
          <w:bCs/>
          <w:sz w:val="28"/>
          <w:szCs w:val="28"/>
        </w:rPr>
      </w:pPr>
      <w:r w:rsidRPr="00EF68DF">
        <w:rPr>
          <w:bCs/>
          <w:sz w:val="28"/>
          <w:szCs w:val="28"/>
        </w:rPr>
        <w:t xml:space="preserve">Волокнистый состав ткани_________________                   </w:t>
      </w:r>
    </w:p>
    <w:p w:rsidR="00375A9E" w:rsidRPr="00F45D16" w:rsidRDefault="00375A9E" w:rsidP="00375A9E">
      <w:pPr>
        <w:pStyle w:val="a3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"/>
        <w:gridCol w:w="707"/>
        <w:gridCol w:w="709"/>
        <w:gridCol w:w="850"/>
        <w:gridCol w:w="851"/>
        <w:gridCol w:w="850"/>
        <w:gridCol w:w="851"/>
        <w:gridCol w:w="1134"/>
        <w:gridCol w:w="1134"/>
        <w:gridCol w:w="1134"/>
        <w:gridCol w:w="992"/>
      </w:tblGrid>
      <w:tr w:rsidR="00375A9E" w:rsidRPr="00F45D16" w:rsidTr="00C401DA"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  <w:b/>
              </w:rPr>
            </w:pPr>
            <w:r w:rsidRPr="00F45D16"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10</w:t>
            </w:r>
          </w:p>
        </w:tc>
      </w:tr>
      <w:tr w:rsidR="00375A9E" w:rsidRPr="00F45D16" w:rsidTr="00C401DA"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  <w:b/>
              </w:rPr>
            </w:pPr>
            <w:r w:rsidRPr="00F45D16">
              <w:rPr>
                <w:rFonts w:ascii="Times New Roman" w:hAnsi="Times New Roman"/>
                <w:b/>
              </w:rPr>
              <w:t>Ответ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</w:tr>
      <w:tr w:rsidR="00375A9E" w:rsidRPr="00F45D16" w:rsidTr="00C401DA"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  <w:b/>
              </w:rPr>
            </w:pPr>
            <w:r w:rsidRPr="00F45D16"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  <w:r w:rsidRPr="00F45D16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</w:tr>
      <w:tr w:rsidR="00375A9E" w:rsidRPr="00F45D16" w:rsidTr="00C401DA"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  <w:b/>
              </w:rPr>
            </w:pPr>
            <w:r w:rsidRPr="00F45D16">
              <w:rPr>
                <w:rFonts w:ascii="Times New Roman" w:hAnsi="Times New Roman"/>
                <w:b/>
              </w:rPr>
              <w:t>Ответ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E" w:rsidRPr="00F45D16" w:rsidRDefault="00375A9E" w:rsidP="00C401DA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375A9E" w:rsidRPr="00F45D16" w:rsidRDefault="00375A9E" w:rsidP="00375A9E">
      <w:pPr>
        <w:pStyle w:val="a3"/>
        <w:jc w:val="both"/>
        <w:rPr>
          <w:b/>
          <w:bCs/>
          <w:i/>
          <w:sz w:val="28"/>
          <w:szCs w:val="28"/>
        </w:rPr>
      </w:pPr>
      <w:r w:rsidRPr="00F45D16">
        <w:rPr>
          <w:b/>
          <w:bCs/>
          <w:i/>
          <w:sz w:val="28"/>
          <w:szCs w:val="28"/>
        </w:rPr>
        <w:t>Ответ на творческое задание:</w:t>
      </w:r>
    </w:p>
    <w:p w:rsidR="00375A9E" w:rsidRPr="00F45D16" w:rsidRDefault="00375A9E" w:rsidP="00375A9E">
      <w:pPr>
        <w:spacing w:after="0" w:line="240" w:lineRule="auto"/>
        <w:ind w:right="57"/>
        <w:rPr>
          <w:rFonts w:ascii="Times New Roman" w:hAnsi="Times New Roman"/>
          <w:color w:val="FF0000"/>
          <w:sz w:val="24"/>
          <w:szCs w:val="24"/>
        </w:rPr>
      </w:pPr>
    </w:p>
    <w:p w:rsidR="00375A9E" w:rsidRPr="00EF68DF" w:rsidRDefault="00375A9E" w:rsidP="00375A9E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F68DF">
        <w:rPr>
          <w:rFonts w:ascii="Times New Roman" w:hAnsi="Times New Roman"/>
          <w:sz w:val="24"/>
          <w:szCs w:val="24"/>
        </w:rPr>
        <w:t>Члены предметно-методической комиссии:              Сергеева Е.В.      /__________________/</w:t>
      </w:r>
    </w:p>
    <w:p w:rsidR="00375A9E" w:rsidRPr="00EF68DF" w:rsidRDefault="00375A9E" w:rsidP="00375A9E">
      <w:pPr>
        <w:tabs>
          <w:tab w:val="left" w:pos="900"/>
        </w:tabs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EF68DF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EF68DF">
        <w:rPr>
          <w:rFonts w:ascii="Times New Roman" w:hAnsi="Times New Roman"/>
          <w:sz w:val="24"/>
          <w:szCs w:val="24"/>
        </w:rPr>
        <w:t>Лычева</w:t>
      </w:r>
      <w:proofErr w:type="spellEnd"/>
      <w:r w:rsidRPr="00EF68DF">
        <w:rPr>
          <w:rFonts w:ascii="Times New Roman" w:hAnsi="Times New Roman"/>
          <w:sz w:val="24"/>
          <w:szCs w:val="24"/>
        </w:rPr>
        <w:t xml:space="preserve"> С.Г.        / _________________/</w:t>
      </w:r>
    </w:p>
    <w:p w:rsidR="00375A9E" w:rsidRPr="00EF68DF" w:rsidRDefault="00375A9E" w:rsidP="00375A9E">
      <w:pPr>
        <w:tabs>
          <w:tab w:val="left" w:pos="900"/>
        </w:tabs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EF68DF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EF68DF">
        <w:rPr>
          <w:rFonts w:ascii="Times New Roman" w:hAnsi="Times New Roman"/>
          <w:sz w:val="24"/>
          <w:szCs w:val="24"/>
        </w:rPr>
        <w:t>Тертычная</w:t>
      </w:r>
      <w:proofErr w:type="spellEnd"/>
      <w:r w:rsidRPr="00EF68DF">
        <w:rPr>
          <w:rFonts w:ascii="Times New Roman" w:hAnsi="Times New Roman"/>
          <w:sz w:val="24"/>
          <w:szCs w:val="24"/>
        </w:rPr>
        <w:t xml:space="preserve"> О.Н.  /_________________/</w:t>
      </w:r>
    </w:p>
    <w:p w:rsidR="00375A9E" w:rsidRPr="00EF68DF" w:rsidRDefault="00375A9E" w:rsidP="00375A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0B8" w:rsidRDefault="00CA00B8"/>
    <w:sectPr w:rsidR="00CA00B8" w:rsidSect="00900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E6A4B"/>
    <w:multiLevelType w:val="hybridMultilevel"/>
    <w:tmpl w:val="0770BB42"/>
    <w:lvl w:ilvl="0" w:tplc="8304C77A">
      <w:start w:val="1"/>
      <w:numFmt w:val="decimal"/>
      <w:lvlText w:val="%1)"/>
      <w:lvlJc w:val="left"/>
      <w:pPr>
        <w:ind w:left="8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375A9E"/>
    <w:rsid w:val="00167549"/>
    <w:rsid w:val="00375A9E"/>
    <w:rsid w:val="00763E7C"/>
    <w:rsid w:val="00900D8C"/>
    <w:rsid w:val="00AD1615"/>
    <w:rsid w:val="00B071FB"/>
    <w:rsid w:val="00CA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75A9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s1">
    <w:name w:val="s1"/>
    <w:basedOn w:val="a0"/>
    <w:rsid w:val="00375A9E"/>
  </w:style>
  <w:style w:type="paragraph" w:styleId="a3">
    <w:name w:val="Normal (Web)"/>
    <w:basedOn w:val="a"/>
    <w:rsid w:val="00375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375A9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375A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7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 9</dc:creator>
  <cp:keywords/>
  <dc:description/>
  <cp:lastModifiedBy>Kab 9</cp:lastModifiedBy>
  <cp:revision>4</cp:revision>
  <cp:lastPrinted>2018-09-12T06:17:00Z</cp:lastPrinted>
  <dcterms:created xsi:type="dcterms:W3CDTF">2018-09-11T10:06:00Z</dcterms:created>
  <dcterms:modified xsi:type="dcterms:W3CDTF">2018-09-12T06:17:00Z</dcterms:modified>
</cp:coreProperties>
</file>