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21" w:rsidRDefault="009B0B21" w:rsidP="002703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B21" w:rsidRPr="00F4623A" w:rsidRDefault="009B0B21" w:rsidP="00EA0B5A">
      <w:pPr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 xml:space="preserve">Управление образования администрации </w:t>
      </w:r>
      <w:proofErr w:type="spellStart"/>
      <w:r w:rsidRPr="00F4623A">
        <w:rPr>
          <w:rFonts w:cstheme="minorHAnsi"/>
          <w:b/>
          <w:sz w:val="24"/>
          <w:szCs w:val="24"/>
        </w:rPr>
        <w:t>Яковлевского</w:t>
      </w:r>
      <w:proofErr w:type="spellEnd"/>
      <w:r w:rsidRPr="00F4623A">
        <w:rPr>
          <w:rFonts w:cstheme="minorHAnsi"/>
          <w:b/>
          <w:sz w:val="24"/>
          <w:szCs w:val="24"/>
        </w:rPr>
        <w:t xml:space="preserve"> района</w:t>
      </w:r>
    </w:p>
    <w:p w:rsidR="009B0B21" w:rsidRPr="00F4623A" w:rsidRDefault="009B0B21" w:rsidP="009B0B21">
      <w:pPr>
        <w:pStyle w:val="a4"/>
        <w:jc w:val="center"/>
        <w:rPr>
          <w:rFonts w:cstheme="minorHAnsi"/>
          <w:sz w:val="24"/>
          <w:szCs w:val="24"/>
        </w:rPr>
      </w:pPr>
    </w:p>
    <w:p w:rsidR="009B0B21" w:rsidRPr="00F4623A" w:rsidRDefault="009B0B21" w:rsidP="009B0B21">
      <w:pPr>
        <w:pStyle w:val="a4"/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>Критерии</w:t>
      </w:r>
    </w:p>
    <w:p w:rsidR="00DE2381" w:rsidRDefault="009B0B21" w:rsidP="009B0B21">
      <w:pPr>
        <w:pStyle w:val="a4"/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 xml:space="preserve">оценивания заданий </w:t>
      </w:r>
      <w:r w:rsidR="00DE2381">
        <w:rPr>
          <w:rFonts w:cstheme="minorHAnsi"/>
          <w:b/>
          <w:sz w:val="24"/>
          <w:szCs w:val="24"/>
        </w:rPr>
        <w:t xml:space="preserve"> </w:t>
      </w:r>
      <w:r w:rsidRPr="00F4623A">
        <w:rPr>
          <w:rFonts w:cstheme="minorHAnsi"/>
          <w:b/>
          <w:sz w:val="24"/>
          <w:szCs w:val="24"/>
        </w:rPr>
        <w:t xml:space="preserve">  школьного этапа всероссийской олимпиады школьников</w:t>
      </w:r>
    </w:p>
    <w:p w:rsidR="009B0B21" w:rsidRPr="00F4623A" w:rsidRDefault="00DE2381" w:rsidP="009B0B21">
      <w:pPr>
        <w:pStyle w:val="a4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F4623A">
        <w:rPr>
          <w:rFonts w:cstheme="minorHAnsi"/>
          <w:b/>
          <w:sz w:val="24"/>
          <w:szCs w:val="24"/>
        </w:rPr>
        <w:t>по</w:t>
      </w:r>
      <w:r>
        <w:rPr>
          <w:rFonts w:cstheme="minorHAnsi"/>
          <w:b/>
          <w:sz w:val="24"/>
          <w:szCs w:val="24"/>
        </w:rPr>
        <w:t xml:space="preserve"> литературе</w:t>
      </w:r>
      <w:r w:rsidRPr="00F4623A">
        <w:rPr>
          <w:rFonts w:cstheme="minorHAnsi"/>
          <w:b/>
          <w:sz w:val="24"/>
          <w:szCs w:val="24"/>
        </w:rPr>
        <w:t xml:space="preserve">  </w:t>
      </w:r>
    </w:p>
    <w:p w:rsidR="009B0B21" w:rsidRPr="00F4623A" w:rsidRDefault="009B0B21" w:rsidP="009B0B21">
      <w:pPr>
        <w:pStyle w:val="a4"/>
        <w:jc w:val="center"/>
        <w:rPr>
          <w:rFonts w:cstheme="minorHAnsi"/>
          <w:b/>
          <w:sz w:val="24"/>
          <w:szCs w:val="24"/>
        </w:rPr>
      </w:pPr>
      <w:r w:rsidRPr="00F4623A">
        <w:rPr>
          <w:rFonts w:cstheme="minorHAnsi"/>
          <w:b/>
          <w:sz w:val="24"/>
          <w:szCs w:val="24"/>
        </w:rPr>
        <w:t>201</w:t>
      </w:r>
      <w:r w:rsidR="006F3AFF">
        <w:rPr>
          <w:rFonts w:cstheme="minorHAnsi"/>
          <w:b/>
          <w:sz w:val="24"/>
          <w:szCs w:val="24"/>
        </w:rPr>
        <w:t>8</w:t>
      </w:r>
      <w:r w:rsidRPr="00F4623A">
        <w:rPr>
          <w:rFonts w:cstheme="minorHAnsi"/>
          <w:b/>
          <w:sz w:val="24"/>
          <w:szCs w:val="24"/>
        </w:rPr>
        <w:t>-201</w:t>
      </w:r>
      <w:r w:rsidR="006F3AFF">
        <w:rPr>
          <w:rFonts w:cstheme="minorHAnsi"/>
          <w:b/>
          <w:sz w:val="24"/>
          <w:szCs w:val="24"/>
        </w:rPr>
        <w:t>9</w:t>
      </w:r>
      <w:r w:rsidRPr="00F4623A">
        <w:rPr>
          <w:rFonts w:cstheme="minorHAnsi"/>
          <w:b/>
          <w:sz w:val="24"/>
          <w:szCs w:val="24"/>
        </w:rPr>
        <w:t xml:space="preserve"> учебный год</w:t>
      </w:r>
    </w:p>
    <w:p w:rsidR="009B0B21" w:rsidRPr="00F4623A" w:rsidRDefault="009B0B21" w:rsidP="009B0B21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10 </w:t>
      </w:r>
      <w:r w:rsidRPr="00F4623A">
        <w:rPr>
          <w:rFonts w:cstheme="minorHAnsi"/>
          <w:b/>
          <w:sz w:val="24"/>
          <w:szCs w:val="24"/>
        </w:rPr>
        <w:t>класс</w:t>
      </w:r>
    </w:p>
    <w:p w:rsidR="00270307" w:rsidRPr="00270307" w:rsidRDefault="00270307" w:rsidP="00270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307">
        <w:rPr>
          <w:rFonts w:ascii="Times New Roman" w:hAnsi="Times New Roman" w:cs="Times New Roman"/>
          <w:b/>
          <w:sz w:val="28"/>
          <w:szCs w:val="28"/>
        </w:rPr>
        <w:t>Анализ стихотворения</w:t>
      </w:r>
      <w:r w:rsidR="00EA0B5A">
        <w:rPr>
          <w:rFonts w:ascii="Times New Roman" w:hAnsi="Times New Roman" w:cs="Times New Roman"/>
          <w:b/>
          <w:sz w:val="28"/>
          <w:szCs w:val="28"/>
        </w:rPr>
        <w:t xml:space="preserve"> (максимально – 60 баллов)</w:t>
      </w:r>
    </w:p>
    <w:p w:rsidR="00270307" w:rsidRPr="00270307" w:rsidRDefault="00270307" w:rsidP="00D4385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3594B">
        <w:rPr>
          <w:rFonts w:ascii="Times New Roman" w:hAnsi="Times New Roman" w:cs="Times New Roman"/>
          <w:b/>
          <w:sz w:val="28"/>
          <w:szCs w:val="28"/>
        </w:rPr>
        <w:t>Понимание  произведения</w:t>
      </w:r>
      <w:r w:rsidRPr="00270307">
        <w:rPr>
          <w:rFonts w:ascii="Times New Roman" w:hAnsi="Times New Roman" w:cs="Times New Roman"/>
          <w:sz w:val="28"/>
          <w:szCs w:val="28"/>
        </w:rPr>
        <w:t xml:space="preserve">  как  «сложно  построенного  смысла»   </w:t>
      </w:r>
    </w:p>
    <w:p w:rsidR="00270307" w:rsidRPr="00270307" w:rsidRDefault="00270307" w:rsidP="00D4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последовательное  и  адекватное  раскрытие   этого  смысла  в  динамике,  в  «лабиринте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сцеплений», через конкретные наблюдения, сделанные по тексту. </w:t>
      </w:r>
      <w:r w:rsidRPr="00270307">
        <w:rPr>
          <w:rFonts w:ascii="Times New Roman" w:hAnsi="Times New Roman" w:cs="Times New Roman"/>
          <w:b/>
          <w:sz w:val="28"/>
          <w:szCs w:val="28"/>
        </w:rPr>
        <w:t>Максимально 30 баллов</w:t>
      </w:r>
      <w:r w:rsidRPr="00270307">
        <w:rPr>
          <w:rFonts w:ascii="Times New Roman" w:hAnsi="Times New Roman" w:cs="Times New Roman"/>
          <w:sz w:val="28"/>
          <w:szCs w:val="28"/>
        </w:rPr>
        <w:t xml:space="preserve">. </w:t>
      </w:r>
      <w:r w:rsidR="00EA0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307" w:rsidRPr="00270307" w:rsidRDefault="00270307" w:rsidP="00D4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2.  </w:t>
      </w:r>
      <w:r w:rsidRPr="00270307">
        <w:rPr>
          <w:rFonts w:ascii="Times New Roman" w:hAnsi="Times New Roman" w:cs="Times New Roman"/>
          <w:b/>
          <w:sz w:val="28"/>
          <w:szCs w:val="28"/>
        </w:rPr>
        <w:t>Композиционная  стройность</w:t>
      </w:r>
      <w:r w:rsidRPr="00270307">
        <w:rPr>
          <w:rFonts w:ascii="Times New Roman" w:hAnsi="Times New Roman" w:cs="Times New Roman"/>
          <w:sz w:val="28"/>
          <w:szCs w:val="28"/>
        </w:rPr>
        <w:t xml:space="preserve">  работы  и  её  стилистическая  однородность.  Точность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формулировок, уместность цитат и отсылок к тексту произведения. </w:t>
      </w:r>
      <w:r w:rsidRPr="00270307">
        <w:rPr>
          <w:rFonts w:ascii="Times New Roman" w:hAnsi="Times New Roman" w:cs="Times New Roman"/>
          <w:b/>
          <w:sz w:val="28"/>
          <w:szCs w:val="28"/>
        </w:rPr>
        <w:t>Максимально 15 баллов</w:t>
      </w:r>
      <w:r w:rsidRPr="00270307">
        <w:rPr>
          <w:rFonts w:ascii="Times New Roman" w:hAnsi="Times New Roman" w:cs="Times New Roman"/>
          <w:sz w:val="28"/>
          <w:szCs w:val="28"/>
        </w:rPr>
        <w:t xml:space="preserve">. </w:t>
      </w:r>
      <w:r w:rsidR="00EA0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307" w:rsidRPr="00270307" w:rsidRDefault="00270307" w:rsidP="00D4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3. </w:t>
      </w:r>
      <w:r w:rsidRPr="00270307">
        <w:rPr>
          <w:rFonts w:ascii="Times New Roman" w:hAnsi="Times New Roman" w:cs="Times New Roman"/>
          <w:b/>
          <w:sz w:val="28"/>
          <w:szCs w:val="28"/>
        </w:rPr>
        <w:t>Владение теоретико-литературным понятийным</w:t>
      </w:r>
      <w:r w:rsidRPr="00270307">
        <w:rPr>
          <w:rFonts w:ascii="Times New Roman" w:hAnsi="Times New Roman" w:cs="Times New Roman"/>
          <w:sz w:val="28"/>
          <w:szCs w:val="28"/>
        </w:rPr>
        <w:t xml:space="preserve"> аппаратом и умение 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термины  корректно,  точно  и  только  в  тех  случаях,  </w:t>
      </w:r>
      <w:proofErr w:type="gramStart"/>
      <w:r w:rsidRPr="00270307">
        <w:rPr>
          <w:rFonts w:ascii="Times New Roman" w:hAnsi="Times New Roman" w:cs="Times New Roman"/>
          <w:sz w:val="28"/>
          <w:szCs w:val="28"/>
        </w:rPr>
        <w:t xml:space="preserve">ко </w:t>
      </w:r>
      <w:proofErr w:type="spellStart"/>
      <w:r w:rsidRPr="00270307">
        <w:rPr>
          <w:rFonts w:ascii="Times New Roman" w:hAnsi="Times New Roman" w:cs="Times New Roman"/>
          <w:sz w:val="28"/>
          <w:szCs w:val="28"/>
        </w:rPr>
        <w:t>гда</w:t>
      </w:r>
      <w:proofErr w:type="spellEnd"/>
      <w:proofErr w:type="gramEnd"/>
      <w:r w:rsidRPr="00270307">
        <w:rPr>
          <w:rFonts w:ascii="Times New Roman" w:hAnsi="Times New Roman" w:cs="Times New Roman"/>
          <w:sz w:val="28"/>
          <w:szCs w:val="28"/>
        </w:rPr>
        <w:t xml:space="preserve">  это  необходимо,  без искусственного усложнения текста работы. </w:t>
      </w:r>
      <w:r w:rsidRPr="00270307">
        <w:rPr>
          <w:rFonts w:ascii="Times New Roman" w:hAnsi="Times New Roman" w:cs="Times New Roman"/>
          <w:b/>
          <w:sz w:val="28"/>
          <w:szCs w:val="28"/>
        </w:rPr>
        <w:t>Максимально 5 баллов</w:t>
      </w:r>
      <w:r w:rsidR="00EA0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307" w:rsidRPr="00270307" w:rsidRDefault="00270307" w:rsidP="00D4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4.  </w:t>
      </w:r>
      <w:r w:rsidRPr="00270307">
        <w:rPr>
          <w:rFonts w:ascii="Times New Roman" w:hAnsi="Times New Roman" w:cs="Times New Roman"/>
          <w:b/>
          <w:sz w:val="28"/>
          <w:szCs w:val="28"/>
        </w:rPr>
        <w:t>Историко-литературная  эрудиция</w:t>
      </w:r>
      <w:r w:rsidRPr="00270307">
        <w:rPr>
          <w:rFonts w:ascii="Times New Roman" w:hAnsi="Times New Roman" w:cs="Times New Roman"/>
          <w:sz w:val="28"/>
          <w:szCs w:val="28"/>
        </w:rPr>
        <w:t xml:space="preserve">,  отсутствие  фактических  ошибок,  уместность использования фонового материала из области культуры и литературы.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>Максимально 5 баллов</w:t>
      </w:r>
      <w:r w:rsidRPr="00270307">
        <w:rPr>
          <w:rFonts w:ascii="Times New Roman" w:hAnsi="Times New Roman" w:cs="Times New Roman"/>
          <w:sz w:val="28"/>
          <w:szCs w:val="28"/>
        </w:rPr>
        <w:t xml:space="preserve">. </w:t>
      </w:r>
      <w:r w:rsidR="00EA0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307" w:rsidRPr="00270307" w:rsidRDefault="00270307" w:rsidP="00D4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5.  </w:t>
      </w:r>
      <w:r w:rsidRPr="00270307">
        <w:rPr>
          <w:rFonts w:ascii="Times New Roman" w:hAnsi="Times New Roman" w:cs="Times New Roman"/>
          <w:b/>
          <w:sz w:val="28"/>
          <w:szCs w:val="28"/>
        </w:rPr>
        <w:t>Общая  языковая  и  речевая  грамотность</w:t>
      </w:r>
      <w:r w:rsidRPr="00270307">
        <w:rPr>
          <w:rFonts w:ascii="Times New Roman" w:hAnsi="Times New Roman" w:cs="Times New Roman"/>
          <w:sz w:val="28"/>
          <w:szCs w:val="28"/>
        </w:rPr>
        <w:t xml:space="preserve">  (отсутствие  языковых,  речевых,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грамматических  ошибок).  Примечание  1:  сплошная  проверка  работы  по  </w:t>
      </w:r>
      <w:proofErr w:type="gramStart"/>
      <w:r w:rsidRPr="00270307">
        <w:rPr>
          <w:rFonts w:ascii="Times New Roman" w:hAnsi="Times New Roman" w:cs="Times New Roman"/>
          <w:sz w:val="28"/>
          <w:szCs w:val="28"/>
        </w:rPr>
        <w:t>привычным</w:t>
      </w:r>
      <w:proofErr w:type="gramEnd"/>
      <w:r w:rsidRPr="00270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школьным  критериям  грамотности  с  полным  подсчетом  ошибок 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предусматривается.  Примечание 2: при наличии в работе речевых, грамматических, а также  орфографических  и  пунктуационных  ошибок,  затрудняющих  чтение  и понимание  текста,  обращающих  на  себя  внимание  и  отвлекающих  от  чтения  (в среднем более трёх ошибок на страницу текста), работа по этому критерию получает ноль баллов. </w:t>
      </w:r>
      <w:r w:rsidR="0023594B"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>Максимально 5 баллов</w:t>
      </w:r>
      <w:r w:rsidRPr="00270307">
        <w:rPr>
          <w:rFonts w:ascii="Times New Roman" w:hAnsi="Times New Roman" w:cs="Times New Roman"/>
          <w:sz w:val="28"/>
          <w:szCs w:val="28"/>
        </w:rPr>
        <w:t xml:space="preserve">. </w:t>
      </w:r>
      <w:r w:rsidR="00EA0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307" w:rsidRDefault="00270307" w:rsidP="00D438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Итого: </w:t>
      </w:r>
      <w:r w:rsidRPr="00270307">
        <w:rPr>
          <w:rFonts w:ascii="Times New Roman" w:hAnsi="Times New Roman" w:cs="Times New Roman"/>
          <w:b/>
          <w:sz w:val="28"/>
          <w:szCs w:val="28"/>
        </w:rPr>
        <w:t xml:space="preserve">максимальный балл  –  </w:t>
      </w:r>
      <w:r w:rsidR="00EA0B5A">
        <w:rPr>
          <w:rFonts w:ascii="Times New Roman" w:hAnsi="Times New Roman" w:cs="Times New Roman"/>
          <w:b/>
          <w:sz w:val="28"/>
          <w:szCs w:val="28"/>
        </w:rPr>
        <w:t>6</w:t>
      </w:r>
      <w:r w:rsidRPr="00270307"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ED" w:rsidRDefault="008C0BED" w:rsidP="00D438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0BED">
        <w:rPr>
          <w:rFonts w:ascii="Times New Roman" w:hAnsi="Times New Roman" w:cs="Times New Roman"/>
          <w:b/>
          <w:sz w:val="28"/>
          <w:szCs w:val="28"/>
        </w:rPr>
        <w:t>История и теория литературы</w:t>
      </w:r>
      <w:r w:rsidR="0023594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23594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23594B">
        <w:rPr>
          <w:rFonts w:ascii="Times New Roman" w:hAnsi="Times New Roman" w:cs="Times New Roman"/>
          <w:b/>
          <w:sz w:val="28"/>
          <w:szCs w:val="28"/>
        </w:rPr>
        <w:t>максимально – 32 балла)</w:t>
      </w:r>
    </w:p>
    <w:p w:rsidR="008C0BED" w:rsidRPr="001269FF" w:rsidRDefault="00162AE5" w:rsidP="00D4385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 xml:space="preserve">максимальный балл  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23594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1269FF" w:rsidRDefault="00162AE5" w:rsidP="00D4385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69F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269FF">
        <w:rPr>
          <w:rFonts w:ascii="Times New Roman" w:hAnsi="Times New Roman" w:cs="Times New Roman"/>
          <w:sz w:val="28"/>
          <w:szCs w:val="28"/>
        </w:rPr>
        <w:t xml:space="preserve"> за правильный  ответ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 xml:space="preserve">максимальный балл  </w:t>
      </w:r>
      <w:r>
        <w:rPr>
          <w:rFonts w:ascii="Times New Roman" w:hAnsi="Times New Roman" w:cs="Times New Roman"/>
          <w:b/>
          <w:sz w:val="28"/>
          <w:szCs w:val="28"/>
        </w:rPr>
        <w:t xml:space="preserve"> - 8 баллов</w:t>
      </w:r>
    </w:p>
    <w:p w:rsidR="001269FF" w:rsidRPr="00162AE5" w:rsidRDefault="00162AE5" w:rsidP="00D4385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-5 баллов</w:t>
      </w:r>
      <w:r w:rsidRPr="0027030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2AE5" w:rsidRDefault="00162AE5" w:rsidP="00D4385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0307"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 xml:space="preserve">максимальный балл  </w:t>
      </w:r>
      <w:r>
        <w:rPr>
          <w:rFonts w:ascii="Times New Roman" w:hAnsi="Times New Roman" w:cs="Times New Roman"/>
          <w:b/>
          <w:sz w:val="28"/>
          <w:szCs w:val="28"/>
        </w:rPr>
        <w:t xml:space="preserve"> -4 балла</w:t>
      </w:r>
    </w:p>
    <w:p w:rsidR="001269FF" w:rsidRPr="00162AE5" w:rsidRDefault="001269FF" w:rsidP="00D4385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307">
        <w:rPr>
          <w:rFonts w:ascii="Times New Roman" w:hAnsi="Times New Roman" w:cs="Times New Roman"/>
          <w:b/>
          <w:sz w:val="28"/>
          <w:szCs w:val="28"/>
        </w:rPr>
        <w:t xml:space="preserve">максимальный балл  </w:t>
      </w:r>
      <w:r>
        <w:rPr>
          <w:rFonts w:ascii="Times New Roman" w:hAnsi="Times New Roman" w:cs="Times New Roman"/>
          <w:b/>
          <w:sz w:val="28"/>
          <w:szCs w:val="28"/>
        </w:rPr>
        <w:t>- 10 баллов</w:t>
      </w:r>
    </w:p>
    <w:p w:rsidR="00FF4631" w:rsidRDefault="00FF4631" w:rsidP="00D43854">
      <w:pPr>
        <w:pStyle w:val="a3"/>
        <w:spacing w:line="240" w:lineRule="auto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162AE5" w:rsidRPr="0023594B" w:rsidRDefault="0023594B" w:rsidP="00D43854">
      <w:pPr>
        <w:pStyle w:val="a3"/>
        <w:spacing w:line="240" w:lineRule="auto"/>
        <w:ind w:left="927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23594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за работу -  92</w:t>
      </w:r>
    </w:p>
    <w:sectPr w:rsidR="00162AE5" w:rsidRPr="0023594B" w:rsidSect="0023594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E5147"/>
    <w:multiLevelType w:val="hybridMultilevel"/>
    <w:tmpl w:val="826E2AF4"/>
    <w:lvl w:ilvl="0" w:tplc="A766A2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01963"/>
    <w:multiLevelType w:val="hybridMultilevel"/>
    <w:tmpl w:val="1EA8739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331"/>
    <w:rsid w:val="00037331"/>
    <w:rsid w:val="0004440C"/>
    <w:rsid w:val="001269FF"/>
    <w:rsid w:val="00162AE5"/>
    <w:rsid w:val="0023594B"/>
    <w:rsid w:val="00270307"/>
    <w:rsid w:val="00645820"/>
    <w:rsid w:val="006F3AFF"/>
    <w:rsid w:val="00847221"/>
    <w:rsid w:val="008C0BED"/>
    <w:rsid w:val="009B0B21"/>
    <w:rsid w:val="00C16648"/>
    <w:rsid w:val="00D43854"/>
    <w:rsid w:val="00DE2381"/>
    <w:rsid w:val="00EA0B5A"/>
    <w:rsid w:val="00FF4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307"/>
    <w:pPr>
      <w:ind w:left="720"/>
      <w:contextualSpacing/>
    </w:pPr>
  </w:style>
  <w:style w:type="paragraph" w:styleId="a4">
    <w:name w:val="No Spacing"/>
    <w:uiPriority w:val="1"/>
    <w:qFormat/>
    <w:rsid w:val="009B0B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307"/>
    <w:pPr>
      <w:ind w:left="720"/>
      <w:contextualSpacing/>
    </w:pPr>
  </w:style>
  <w:style w:type="paragraph" w:styleId="a4">
    <w:name w:val="No Spacing"/>
    <w:uiPriority w:val="1"/>
    <w:qFormat/>
    <w:rsid w:val="009B0B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В</dc:creator>
  <cp:keywords/>
  <dc:description/>
  <cp:lastModifiedBy>User</cp:lastModifiedBy>
  <cp:revision>12</cp:revision>
  <dcterms:created xsi:type="dcterms:W3CDTF">2015-09-18T06:45:00Z</dcterms:created>
  <dcterms:modified xsi:type="dcterms:W3CDTF">2018-09-11T11:12:00Z</dcterms:modified>
</cp:coreProperties>
</file>