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C15" w:rsidRPr="00692F10" w:rsidRDefault="00196C15" w:rsidP="00196C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 на</w:t>
      </w:r>
      <w:r w:rsidRPr="00692F10">
        <w:rPr>
          <w:rFonts w:ascii="Times New Roman" w:hAnsi="Times New Roman" w:cs="Times New Roman"/>
          <w:b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692F10">
        <w:rPr>
          <w:rFonts w:ascii="Times New Roman" w:hAnsi="Times New Roman" w:cs="Times New Roman"/>
          <w:b/>
          <w:sz w:val="28"/>
          <w:szCs w:val="28"/>
        </w:rPr>
        <w:t xml:space="preserve"> школьного этапа </w:t>
      </w:r>
    </w:p>
    <w:p w:rsidR="00196C15" w:rsidRPr="00692F10" w:rsidRDefault="00196C15" w:rsidP="00196C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10">
        <w:rPr>
          <w:rFonts w:ascii="Times New Roman" w:hAnsi="Times New Roman" w:cs="Times New Roman"/>
          <w:b/>
          <w:sz w:val="28"/>
          <w:szCs w:val="28"/>
        </w:rPr>
        <w:t>всероссийской олимпиады по праву</w:t>
      </w:r>
    </w:p>
    <w:p w:rsidR="00196C15" w:rsidRDefault="00196C15" w:rsidP="00196C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886C9F">
        <w:rPr>
          <w:rFonts w:ascii="Times New Roman" w:hAnsi="Times New Roman" w:cs="Times New Roman"/>
          <w:b/>
          <w:sz w:val="28"/>
          <w:szCs w:val="28"/>
        </w:rPr>
        <w:t xml:space="preserve"> - 11</w:t>
      </w:r>
      <w:r w:rsidRPr="00692F1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3"/>
        <w:tblW w:w="0" w:type="auto"/>
        <w:tblLook w:val="04A0"/>
      </w:tblPr>
      <w:tblGrid>
        <w:gridCol w:w="2093"/>
        <w:gridCol w:w="8186"/>
      </w:tblGrid>
      <w:tr w:rsidR="00196C15" w:rsidTr="00A76A55">
        <w:tc>
          <w:tcPr>
            <w:tcW w:w="2093" w:type="dxa"/>
          </w:tcPr>
          <w:p w:rsidR="00196C15" w:rsidRDefault="00196C15" w:rsidP="00A76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6" w:type="dxa"/>
          </w:tcPr>
          <w:p w:rsidR="00196C15" w:rsidRDefault="00196C15" w:rsidP="00A76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6C15" w:rsidTr="00A76A55">
        <w:tc>
          <w:tcPr>
            <w:tcW w:w="2093" w:type="dxa"/>
          </w:tcPr>
          <w:p w:rsidR="00196C15" w:rsidRDefault="00196C15" w:rsidP="00A76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86" w:type="dxa"/>
          </w:tcPr>
          <w:p w:rsidR="00196C15" w:rsidRDefault="002A6323" w:rsidP="00A76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196C15" w:rsidTr="00A76A55">
        <w:tc>
          <w:tcPr>
            <w:tcW w:w="2093" w:type="dxa"/>
          </w:tcPr>
          <w:p w:rsidR="00196C15" w:rsidRDefault="00196C15" w:rsidP="00A76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86" w:type="dxa"/>
          </w:tcPr>
          <w:p w:rsidR="00196C15" w:rsidRDefault="00172411" w:rsidP="00A76A55"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196C15" w:rsidTr="00A76A55">
        <w:tc>
          <w:tcPr>
            <w:tcW w:w="2093" w:type="dxa"/>
          </w:tcPr>
          <w:p w:rsidR="00196C15" w:rsidRDefault="00196C15" w:rsidP="00A76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86" w:type="dxa"/>
          </w:tcPr>
          <w:p w:rsidR="00196C15" w:rsidRDefault="00196C15" w:rsidP="00A76A55"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196C15" w:rsidTr="00A76A55">
        <w:tc>
          <w:tcPr>
            <w:tcW w:w="2093" w:type="dxa"/>
          </w:tcPr>
          <w:p w:rsidR="00196C15" w:rsidRDefault="00196C15" w:rsidP="00A76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86" w:type="dxa"/>
          </w:tcPr>
          <w:p w:rsidR="00196C15" w:rsidRDefault="00172411" w:rsidP="00A76A55"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196C15" w:rsidTr="00A76A55">
        <w:tc>
          <w:tcPr>
            <w:tcW w:w="2093" w:type="dxa"/>
          </w:tcPr>
          <w:p w:rsidR="00196C15" w:rsidRDefault="00196C15" w:rsidP="00A76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186" w:type="dxa"/>
          </w:tcPr>
          <w:p w:rsidR="00196C15" w:rsidRDefault="00196C15" w:rsidP="00A76A55"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196C15" w:rsidTr="00A76A55">
        <w:tc>
          <w:tcPr>
            <w:tcW w:w="2093" w:type="dxa"/>
          </w:tcPr>
          <w:p w:rsidR="00196C15" w:rsidRDefault="00196C15" w:rsidP="00A76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186" w:type="dxa"/>
          </w:tcPr>
          <w:p w:rsidR="00196C15" w:rsidRDefault="00576055" w:rsidP="00A76A55"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196C15" w:rsidTr="00A76A55">
        <w:tc>
          <w:tcPr>
            <w:tcW w:w="2093" w:type="dxa"/>
          </w:tcPr>
          <w:p w:rsidR="00196C15" w:rsidRDefault="00196C15" w:rsidP="00A76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186" w:type="dxa"/>
          </w:tcPr>
          <w:p w:rsidR="00196C15" w:rsidRDefault="00576055" w:rsidP="00A76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196C15" w:rsidTr="00A76A55">
        <w:tc>
          <w:tcPr>
            <w:tcW w:w="2093" w:type="dxa"/>
          </w:tcPr>
          <w:p w:rsidR="00196C15" w:rsidRDefault="00196C15" w:rsidP="00A76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186" w:type="dxa"/>
          </w:tcPr>
          <w:p w:rsidR="00196C15" w:rsidRDefault="00196C15" w:rsidP="002A63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A6323">
              <w:rPr>
                <w:rFonts w:ascii="Times New Roman" w:hAnsi="Times New Roman" w:cs="Times New Roman"/>
                <w:sz w:val="28"/>
                <w:szCs w:val="28"/>
              </w:rPr>
              <w:t>В, Г</w:t>
            </w:r>
          </w:p>
        </w:tc>
      </w:tr>
      <w:tr w:rsidR="00196C15" w:rsidTr="00A76A55">
        <w:tc>
          <w:tcPr>
            <w:tcW w:w="2093" w:type="dxa"/>
          </w:tcPr>
          <w:p w:rsidR="00196C15" w:rsidRDefault="00196C15" w:rsidP="00A76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186" w:type="dxa"/>
          </w:tcPr>
          <w:p w:rsidR="00196C15" w:rsidRDefault="00196C15" w:rsidP="00172411">
            <w:r>
              <w:rPr>
                <w:rFonts w:ascii="Times New Roman" w:hAnsi="Times New Roman" w:cs="Times New Roman"/>
                <w:sz w:val="28"/>
                <w:szCs w:val="28"/>
              </w:rPr>
              <w:t>А, Г</w:t>
            </w:r>
            <w:r w:rsidR="00172411">
              <w:rPr>
                <w:rFonts w:ascii="Times New Roman" w:hAnsi="Times New Roman" w:cs="Times New Roman"/>
                <w:sz w:val="28"/>
                <w:szCs w:val="28"/>
              </w:rPr>
              <w:t>, Е, Ж</w:t>
            </w:r>
          </w:p>
        </w:tc>
      </w:tr>
      <w:tr w:rsidR="00196C15" w:rsidTr="00A76A55">
        <w:tc>
          <w:tcPr>
            <w:tcW w:w="2093" w:type="dxa"/>
          </w:tcPr>
          <w:p w:rsidR="00196C15" w:rsidRDefault="00196C15" w:rsidP="00A76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186" w:type="dxa"/>
          </w:tcPr>
          <w:p w:rsidR="00196C15" w:rsidRDefault="00196C15" w:rsidP="00A76A55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А, </w:t>
            </w:r>
            <w:r w:rsidR="00576055">
              <w:rPr>
                <w:rFonts w:ascii="Times New Roman" w:hAnsi="Times New Roman" w:cs="Times New Roman"/>
                <w:sz w:val="28"/>
                <w:szCs w:val="28"/>
              </w:rPr>
              <w:t xml:space="preserve">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B2BD6" w:rsidTr="00A76A55">
        <w:tc>
          <w:tcPr>
            <w:tcW w:w="2093" w:type="dxa"/>
          </w:tcPr>
          <w:p w:rsidR="00FB2BD6" w:rsidRDefault="00FB2BD6" w:rsidP="00A76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186" w:type="dxa"/>
          </w:tcPr>
          <w:p w:rsidR="00FB2BD6" w:rsidRPr="00FB2BD6" w:rsidRDefault="00FB2BD6">
            <w:pPr>
              <w:pStyle w:val="Default"/>
              <w:rPr>
                <w:sz w:val="23"/>
                <w:szCs w:val="23"/>
              </w:rPr>
            </w:pPr>
            <w:proofErr w:type="gramStart"/>
            <w:r w:rsidRPr="00FB2BD6">
              <w:rPr>
                <w:b/>
                <w:bCs/>
                <w:sz w:val="23"/>
                <w:szCs w:val="23"/>
              </w:rPr>
              <w:t>Дискриминация</w:t>
            </w:r>
            <w:r>
              <w:rPr>
                <w:bCs/>
                <w:sz w:val="23"/>
                <w:szCs w:val="23"/>
              </w:rPr>
              <w:t xml:space="preserve"> - </w:t>
            </w:r>
            <w:r w:rsidRPr="00FB2BD6">
              <w:rPr>
                <w:bCs/>
                <w:sz w:val="23"/>
                <w:szCs w:val="23"/>
              </w:rPr>
              <w:t xml:space="preserve">Нарушение прав, свобод и законных интересов человека и гражданина в зависимости от его пола, расы, цвета кожи, национальности, языка, происхождения, имущественного, семейного, социального и должностного положения, возраста, места жительства, отношения к религии, убеждений, принадлежности или непринадлежности к общественным объединениям или каким-либо социальным группам. </w:t>
            </w:r>
            <w:proofErr w:type="gramEnd"/>
          </w:p>
        </w:tc>
      </w:tr>
      <w:tr w:rsidR="00FB2BD6" w:rsidTr="00A76A55">
        <w:tc>
          <w:tcPr>
            <w:tcW w:w="2093" w:type="dxa"/>
          </w:tcPr>
          <w:p w:rsidR="00FB2BD6" w:rsidRDefault="00FB2BD6" w:rsidP="00A76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186" w:type="dxa"/>
          </w:tcPr>
          <w:p w:rsidR="00FB2BD6" w:rsidRPr="00FB2BD6" w:rsidRDefault="00FB2BD6">
            <w:pPr>
              <w:pStyle w:val="Default"/>
              <w:rPr>
                <w:sz w:val="23"/>
                <w:szCs w:val="23"/>
              </w:rPr>
            </w:pPr>
            <w:r w:rsidRPr="00FB2BD6">
              <w:rPr>
                <w:b/>
                <w:bCs/>
                <w:sz w:val="23"/>
                <w:szCs w:val="23"/>
              </w:rPr>
              <w:t>Кассация</w:t>
            </w:r>
            <w:r>
              <w:rPr>
                <w:bCs/>
                <w:sz w:val="23"/>
                <w:szCs w:val="23"/>
              </w:rPr>
              <w:t xml:space="preserve"> - </w:t>
            </w:r>
            <w:r w:rsidRPr="00FB2BD6">
              <w:rPr>
                <w:bCs/>
                <w:sz w:val="23"/>
                <w:szCs w:val="23"/>
              </w:rPr>
              <w:t xml:space="preserve">Судебная инстанция, проверяющая законность и обоснованность судебных решений, вступивших в законную силу. </w:t>
            </w:r>
          </w:p>
        </w:tc>
      </w:tr>
      <w:tr w:rsidR="00886C9F" w:rsidTr="00A76A55">
        <w:tc>
          <w:tcPr>
            <w:tcW w:w="2093" w:type="dxa"/>
          </w:tcPr>
          <w:p w:rsidR="00886C9F" w:rsidRDefault="00886C9F" w:rsidP="00AB14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186" w:type="dxa"/>
          </w:tcPr>
          <w:p w:rsidR="00886C9F" w:rsidRPr="00886C9F" w:rsidRDefault="00886C9F" w:rsidP="00886C9F">
            <w:pPr>
              <w:pStyle w:val="Default"/>
              <w:rPr>
                <w:bCs/>
                <w:sz w:val="23"/>
                <w:szCs w:val="23"/>
              </w:rPr>
            </w:pPr>
            <w:r w:rsidRPr="00886C9F">
              <w:rPr>
                <w:b/>
                <w:bCs/>
                <w:sz w:val="23"/>
                <w:szCs w:val="23"/>
              </w:rPr>
              <w:t>Коллизия</w:t>
            </w:r>
            <w:r w:rsidRPr="00886C9F">
              <w:rPr>
                <w:bCs/>
                <w:sz w:val="23"/>
                <w:szCs w:val="23"/>
              </w:rPr>
              <w:t xml:space="preserve"> - Противоречие между отдельными нормами, актами, регулирующими одни и те же или смежные общественные отношения, а также противоречия, возникающие в процессе </w:t>
            </w:r>
            <w:proofErr w:type="spellStart"/>
            <w:r w:rsidRPr="00886C9F">
              <w:rPr>
                <w:bCs/>
                <w:sz w:val="23"/>
                <w:szCs w:val="23"/>
              </w:rPr>
              <w:t>правоприменения</w:t>
            </w:r>
            <w:proofErr w:type="spellEnd"/>
            <w:r w:rsidRPr="00886C9F">
              <w:rPr>
                <w:bCs/>
                <w:sz w:val="23"/>
                <w:szCs w:val="23"/>
              </w:rPr>
              <w:t xml:space="preserve"> и осуществления государственными органами и должностными лицами своих полномочий. </w:t>
            </w:r>
          </w:p>
        </w:tc>
      </w:tr>
      <w:tr w:rsidR="00886C9F" w:rsidTr="00A76A55">
        <w:tc>
          <w:tcPr>
            <w:tcW w:w="2093" w:type="dxa"/>
          </w:tcPr>
          <w:p w:rsidR="00886C9F" w:rsidRDefault="00886C9F" w:rsidP="00AB14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186" w:type="dxa"/>
          </w:tcPr>
          <w:p w:rsidR="00886C9F" w:rsidRPr="00F55DBD" w:rsidRDefault="00886C9F">
            <w:pPr>
              <w:pStyle w:val="Default"/>
              <w:rPr>
                <w:sz w:val="23"/>
                <w:szCs w:val="23"/>
              </w:rPr>
            </w:pPr>
            <w:r w:rsidRPr="00F55DBD">
              <w:rPr>
                <w:bCs/>
                <w:sz w:val="23"/>
                <w:szCs w:val="23"/>
              </w:rPr>
              <w:t xml:space="preserve">Абзац 1: </w:t>
            </w:r>
          </w:p>
          <w:p w:rsidR="00886C9F" w:rsidRPr="00F55DBD" w:rsidRDefault="00886C9F">
            <w:pPr>
              <w:pStyle w:val="Default"/>
              <w:rPr>
                <w:sz w:val="23"/>
                <w:szCs w:val="23"/>
              </w:rPr>
            </w:pPr>
            <w:r w:rsidRPr="00F55DBD">
              <w:rPr>
                <w:bCs/>
                <w:sz w:val="23"/>
                <w:szCs w:val="23"/>
              </w:rPr>
              <w:t xml:space="preserve">Объективную сторону, субъект. </w:t>
            </w:r>
          </w:p>
          <w:p w:rsidR="00886C9F" w:rsidRPr="00F55DBD" w:rsidRDefault="00886C9F">
            <w:pPr>
              <w:pStyle w:val="Default"/>
              <w:rPr>
                <w:sz w:val="23"/>
                <w:szCs w:val="23"/>
              </w:rPr>
            </w:pPr>
            <w:r w:rsidRPr="00F55DBD">
              <w:rPr>
                <w:bCs/>
                <w:sz w:val="23"/>
                <w:szCs w:val="23"/>
              </w:rPr>
              <w:t xml:space="preserve">Абзац 3: </w:t>
            </w:r>
          </w:p>
          <w:p w:rsidR="00886C9F" w:rsidRPr="00F55DBD" w:rsidRDefault="00886C9F">
            <w:pPr>
              <w:pStyle w:val="Default"/>
              <w:rPr>
                <w:sz w:val="23"/>
                <w:szCs w:val="23"/>
              </w:rPr>
            </w:pPr>
            <w:r w:rsidRPr="00F55DBD">
              <w:rPr>
                <w:bCs/>
                <w:sz w:val="23"/>
                <w:szCs w:val="23"/>
              </w:rPr>
              <w:t xml:space="preserve">Вина, неосторожности. </w:t>
            </w:r>
          </w:p>
          <w:p w:rsidR="00886C9F" w:rsidRPr="00F55DBD" w:rsidRDefault="00886C9F">
            <w:pPr>
              <w:pStyle w:val="Default"/>
              <w:rPr>
                <w:sz w:val="23"/>
                <w:szCs w:val="23"/>
              </w:rPr>
            </w:pPr>
            <w:r w:rsidRPr="00F55DBD">
              <w:rPr>
                <w:bCs/>
                <w:sz w:val="23"/>
                <w:szCs w:val="23"/>
              </w:rPr>
              <w:t xml:space="preserve">Абзац 4: </w:t>
            </w:r>
          </w:p>
          <w:p w:rsidR="00886C9F" w:rsidRPr="00F55DBD" w:rsidRDefault="00886C9F">
            <w:pPr>
              <w:pStyle w:val="Default"/>
              <w:rPr>
                <w:sz w:val="23"/>
                <w:szCs w:val="23"/>
              </w:rPr>
            </w:pPr>
            <w:r w:rsidRPr="00F55DBD">
              <w:rPr>
                <w:bCs/>
                <w:sz w:val="23"/>
                <w:szCs w:val="23"/>
              </w:rPr>
              <w:t xml:space="preserve">Прямой, косвенный. </w:t>
            </w:r>
          </w:p>
          <w:p w:rsidR="00886C9F" w:rsidRPr="00F55DBD" w:rsidRDefault="00886C9F">
            <w:pPr>
              <w:pStyle w:val="Default"/>
              <w:rPr>
                <w:sz w:val="23"/>
                <w:szCs w:val="23"/>
              </w:rPr>
            </w:pPr>
            <w:r w:rsidRPr="00F55DBD">
              <w:rPr>
                <w:bCs/>
                <w:sz w:val="23"/>
                <w:szCs w:val="23"/>
              </w:rPr>
              <w:t xml:space="preserve">Абзац 5: </w:t>
            </w:r>
          </w:p>
          <w:p w:rsidR="00886C9F" w:rsidRDefault="00886C9F">
            <w:pPr>
              <w:pStyle w:val="Default"/>
              <w:rPr>
                <w:sz w:val="23"/>
                <w:szCs w:val="23"/>
              </w:rPr>
            </w:pPr>
            <w:r w:rsidRPr="00F55DBD">
              <w:rPr>
                <w:bCs/>
                <w:sz w:val="23"/>
                <w:szCs w:val="23"/>
              </w:rPr>
              <w:t>Двумя формами вины, умышленно.</w:t>
            </w:r>
          </w:p>
        </w:tc>
      </w:tr>
      <w:tr w:rsidR="00886C9F" w:rsidTr="00A76A55">
        <w:tc>
          <w:tcPr>
            <w:tcW w:w="2093" w:type="dxa"/>
          </w:tcPr>
          <w:p w:rsidR="00886C9F" w:rsidRDefault="00886C9F" w:rsidP="00AB14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186" w:type="dxa"/>
          </w:tcPr>
          <w:p w:rsidR="00886C9F" w:rsidRPr="007A269D" w:rsidRDefault="00886C9F" w:rsidP="007A269D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7A269D">
              <w:rPr>
                <w:b/>
                <w:bCs/>
                <w:sz w:val="23"/>
                <w:szCs w:val="23"/>
              </w:rPr>
              <w:t>Депозит</w:t>
            </w:r>
          </w:p>
        </w:tc>
      </w:tr>
      <w:tr w:rsidR="00886C9F" w:rsidTr="00A76A55">
        <w:tc>
          <w:tcPr>
            <w:tcW w:w="2093" w:type="dxa"/>
          </w:tcPr>
          <w:p w:rsidR="00886C9F" w:rsidRDefault="00886C9F" w:rsidP="00AB14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186" w:type="dxa"/>
          </w:tcPr>
          <w:p w:rsidR="00886C9F" w:rsidRPr="007A269D" w:rsidRDefault="00886C9F" w:rsidP="007A269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Акция</w:t>
            </w:r>
          </w:p>
        </w:tc>
      </w:tr>
      <w:tr w:rsidR="00886C9F" w:rsidTr="00A76A55">
        <w:tc>
          <w:tcPr>
            <w:tcW w:w="2093" w:type="dxa"/>
          </w:tcPr>
          <w:p w:rsidR="00886C9F" w:rsidRDefault="00886C9F" w:rsidP="00AB14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186" w:type="dxa"/>
          </w:tcPr>
          <w:p w:rsidR="00886C9F" w:rsidRPr="007A269D" w:rsidRDefault="00886C9F" w:rsidP="007A269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закуп</w:t>
            </w:r>
          </w:p>
        </w:tc>
      </w:tr>
      <w:tr w:rsidR="00886C9F" w:rsidTr="00A76A55">
        <w:tc>
          <w:tcPr>
            <w:tcW w:w="2093" w:type="dxa"/>
          </w:tcPr>
          <w:p w:rsidR="00886C9F" w:rsidRDefault="00886C9F" w:rsidP="00AB14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186" w:type="dxa"/>
          </w:tcPr>
          <w:p w:rsidR="00886C9F" w:rsidRPr="002730CB" w:rsidRDefault="00886C9F" w:rsidP="002730CB">
            <w:pPr>
              <w:pStyle w:val="Default"/>
              <w:jc w:val="both"/>
              <w:rPr>
                <w:sz w:val="28"/>
                <w:szCs w:val="28"/>
              </w:rPr>
            </w:pPr>
            <w:r w:rsidRPr="002730CB">
              <w:rPr>
                <w:b/>
                <w:bCs/>
                <w:sz w:val="28"/>
                <w:szCs w:val="28"/>
              </w:rPr>
              <w:t xml:space="preserve">1 – Б; </w:t>
            </w:r>
          </w:p>
          <w:p w:rsidR="00886C9F" w:rsidRPr="002730CB" w:rsidRDefault="00886C9F" w:rsidP="002730CB">
            <w:pPr>
              <w:pStyle w:val="Default"/>
              <w:jc w:val="both"/>
              <w:rPr>
                <w:sz w:val="28"/>
                <w:szCs w:val="28"/>
              </w:rPr>
            </w:pPr>
            <w:r w:rsidRPr="002730CB">
              <w:rPr>
                <w:b/>
                <w:bCs/>
                <w:sz w:val="28"/>
                <w:szCs w:val="28"/>
              </w:rPr>
              <w:t xml:space="preserve">2 – А; </w:t>
            </w:r>
          </w:p>
          <w:p w:rsidR="00886C9F" w:rsidRPr="002730CB" w:rsidRDefault="00886C9F" w:rsidP="002730CB">
            <w:pPr>
              <w:pStyle w:val="Default"/>
              <w:jc w:val="both"/>
              <w:rPr>
                <w:sz w:val="28"/>
                <w:szCs w:val="28"/>
              </w:rPr>
            </w:pPr>
            <w:r w:rsidRPr="002730CB">
              <w:rPr>
                <w:b/>
                <w:bCs/>
                <w:sz w:val="28"/>
                <w:szCs w:val="28"/>
              </w:rPr>
              <w:t xml:space="preserve">3 – Г; </w:t>
            </w:r>
          </w:p>
          <w:p w:rsidR="00886C9F" w:rsidRDefault="00886C9F" w:rsidP="002730CB">
            <w:r w:rsidRPr="002730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– В.</w:t>
            </w:r>
          </w:p>
        </w:tc>
      </w:tr>
      <w:tr w:rsidR="00886C9F" w:rsidTr="00A76A55">
        <w:tc>
          <w:tcPr>
            <w:tcW w:w="2093" w:type="dxa"/>
          </w:tcPr>
          <w:p w:rsidR="00886C9F" w:rsidRDefault="00886C9F" w:rsidP="00AB14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186" w:type="dxa"/>
          </w:tcPr>
          <w:p w:rsidR="00886C9F" w:rsidRPr="00576055" w:rsidRDefault="00886C9F">
            <w:pPr>
              <w:pStyle w:val="Default"/>
              <w:rPr>
                <w:sz w:val="23"/>
                <w:szCs w:val="23"/>
              </w:rPr>
            </w:pPr>
            <w:r w:rsidRPr="00576055">
              <w:rPr>
                <w:bCs/>
                <w:sz w:val="23"/>
                <w:szCs w:val="23"/>
              </w:rPr>
              <w:t xml:space="preserve">Нет, не соответствует. </w:t>
            </w:r>
          </w:p>
          <w:p w:rsidR="00886C9F" w:rsidRPr="00576055" w:rsidRDefault="00886C9F">
            <w:pPr>
              <w:pStyle w:val="Default"/>
              <w:rPr>
                <w:sz w:val="23"/>
                <w:szCs w:val="23"/>
              </w:rPr>
            </w:pPr>
            <w:r w:rsidRPr="00576055">
              <w:rPr>
                <w:bCs/>
                <w:sz w:val="23"/>
                <w:szCs w:val="23"/>
              </w:rPr>
              <w:t>Согласно процессуальному законодательству, отказ от права на обращение в суд недействителен (</w:t>
            </w:r>
            <w:proofErr w:type="gramStart"/>
            <w:r w:rsidRPr="00576055">
              <w:rPr>
                <w:bCs/>
                <w:sz w:val="23"/>
                <w:szCs w:val="23"/>
              </w:rPr>
              <w:t>ч</w:t>
            </w:r>
            <w:proofErr w:type="gramEnd"/>
            <w:r w:rsidRPr="00576055">
              <w:rPr>
                <w:bCs/>
                <w:sz w:val="23"/>
                <w:szCs w:val="23"/>
              </w:rPr>
              <w:t xml:space="preserve">.1 ст.46 Конституции РФ, ч.3 ст.4 АПК РФ). </w:t>
            </w:r>
          </w:p>
        </w:tc>
      </w:tr>
      <w:tr w:rsidR="00886C9F" w:rsidTr="00576055">
        <w:trPr>
          <w:trHeight w:val="920"/>
        </w:trPr>
        <w:tc>
          <w:tcPr>
            <w:tcW w:w="2093" w:type="dxa"/>
          </w:tcPr>
          <w:p w:rsidR="00886C9F" w:rsidRDefault="00886C9F" w:rsidP="00AB14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186" w:type="dxa"/>
          </w:tcPr>
          <w:p w:rsidR="00886C9F" w:rsidRPr="00576055" w:rsidRDefault="00886C9F">
            <w:pPr>
              <w:pStyle w:val="Default"/>
              <w:rPr>
                <w:sz w:val="23"/>
                <w:szCs w:val="23"/>
              </w:rPr>
            </w:pPr>
            <w:r w:rsidRPr="00576055">
              <w:rPr>
                <w:bCs/>
                <w:sz w:val="23"/>
                <w:szCs w:val="23"/>
              </w:rPr>
              <w:t xml:space="preserve">Прав суд. </w:t>
            </w:r>
          </w:p>
          <w:p w:rsidR="00886C9F" w:rsidRPr="00576055" w:rsidRDefault="00886C9F">
            <w:pPr>
              <w:pStyle w:val="Default"/>
              <w:rPr>
                <w:sz w:val="23"/>
                <w:szCs w:val="23"/>
              </w:rPr>
            </w:pPr>
            <w:r w:rsidRPr="00576055">
              <w:rPr>
                <w:bCs/>
                <w:sz w:val="23"/>
                <w:szCs w:val="23"/>
              </w:rPr>
              <w:t>Несовершеннолетнему может быть назначено одновременно несколько принудительных мер воспитательного воздействия (</w:t>
            </w:r>
            <w:proofErr w:type="gramStart"/>
            <w:r w:rsidRPr="00576055">
              <w:rPr>
                <w:bCs/>
                <w:sz w:val="23"/>
                <w:szCs w:val="23"/>
              </w:rPr>
              <w:t>ч</w:t>
            </w:r>
            <w:proofErr w:type="gramEnd"/>
            <w:r w:rsidRPr="00576055">
              <w:rPr>
                <w:bCs/>
                <w:sz w:val="23"/>
                <w:szCs w:val="23"/>
              </w:rPr>
              <w:t xml:space="preserve">. 3 ст. 90 УК РФ). </w:t>
            </w:r>
          </w:p>
        </w:tc>
      </w:tr>
      <w:tr w:rsidR="00886C9F" w:rsidTr="00A76A55">
        <w:tc>
          <w:tcPr>
            <w:tcW w:w="2093" w:type="dxa"/>
          </w:tcPr>
          <w:p w:rsidR="00886C9F" w:rsidRDefault="00886C9F" w:rsidP="00A76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186" w:type="dxa"/>
          </w:tcPr>
          <w:p w:rsidR="00886C9F" w:rsidRPr="00576055" w:rsidRDefault="00886C9F">
            <w:pPr>
              <w:pStyle w:val="Default"/>
              <w:rPr>
                <w:sz w:val="23"/>
                <w:szCs w:val="23"/>
              </w:rPr>
            </w:pPr>
            <w:r w:rsidRPr="00576055">
              <w:rPr>
                <w:bCs/>
                <w:sz w:val="23"/>
                <w:szCs w:val="23"/>
              </w:rPr>
              <w:t xml:space="preserve">Прав работодатель. </w:t>
            </w:r>
          </w:p>
          <w:p w:rsidR="00886C9F" w:rsidRPr="00576055" w:rsidRDefault="00886C9F">
            <w:pPr>
              <w:pStyle w:val="Default"/>
              <w:rPr>
                <w:sz w:val="23"/>
                <w:szCs w:val="23"/>
              </w:rPr>
            </w:pPr>
            <w:proofErr w:type="gramStart"/>
            <w:r w:rsidRPr="00576055">
              <w:rPr>
                <w:bCs/>
                <w:sz w:val="23"/>
                <w:szCs w:val="23"/>
              </w:rPr>
              <w:t>В соответствии с ч. 3 ст. 152 ТК РФ, работа, произведенная сверх нормы рабочего времени в выходные и нерабочие праздничные дни и оплаченная в повышенном размере либо компенсированная предоставлением другого дня отдыха в соответствии со статьей 153 настоящего ТК РФ, не учитывается при определении продолжительности сверхурочной работы, подлежащей оплате в повышенном размере в соответствии с частью первой статьи 152 ТК</w:t>
            </w:r>
            <w:proofErr w:type="gramEnd"/>
            <w:r w:rsidRPr="00576055">
              <w:rPr>
                <w:bCs/>
                <w:sz w:val="23"/>
                <w:szCs w:val="23"/>
              </w:rPr>
              <w:t xml:space="preserve"> РФ. </w:t>
            </w:r>
          </w:p>
        </w:tc>
      </w:tr>
    </w:tbl>
    <w:p w:rsidR="00196C15" w:rsidRPr="003C1AF2" w:rsidRDefault="00196C15" w:rsidP="00196C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AF2">
        <w:rPr>
          <w:rFonts w:ascii="Times New Roman" w:hAnsi="Times New Roman" w:cs="Times New Roman"/>
          <w:b/>
          <w:sz w:val="28"/>
          <w:szCs w:val="28"/>
        </w:rPr>
        <w:t xml:space="preserve">Максимальный балл – </w:t>
      </w:r>
      <w:r w:rsidR="00886C9F">
        <w:rPr>
          <w:rFonts w:ascii="Times New Roman" w:hAnsi="Times New Roman" w:cs="Times New Roman"/>
          <w:b/>
          <w:sz w:val="28"/>
          <w:szCs w:val="28"/>
        </w:rPr>
        <w:t>5</w:t>
      </w:r>
      <w:r w:rsidRPr="003C1AF2">
        <w:rPr>
          <w:rFonts w:ascii="Times New Roman" w:hAnsi="Times New Roman" w:cs="Times New Roman"/>
          <w:b/>
          <w:sz w:val="28"/>
          <w:szCs w:val="28"/>
        </w:rPr>
        <w:t>0 баллов</w:t>
      </w:r>
    </w:p>
    <w:sectPr w:rsidR="00196C15" w:rsidRPr="003C1AF2" w:rsidSect="00F55DBD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196C15"/>
    <w:rsid w:val="000841CA"/>
    <w:rsid w:val="00172411"/>
    <w:rsid w:val="00196C15"/>
    <w:rsid w:val="002730CB"/>
    <w:rsid w:val="002A6323"/>
    <w:rsid w:val="00576055"/>
    <w:rsid w:val="006856A8"/>
    <w:rsid w:val="00695466"/>
    <w:rsid w:val="0077031E"/>
    <w:rsid w:val="007A269D"/>
    <w:rsid w:val="00886C9F"/>
    <w:rsid w:val="00AD3C02"/>
    <w:rsid w:val="00B745E2"/>
    <w:rsid w:val="00C13A58"/>
    <w:rsid w:val="00E87336"/>
    <w:rsid w:val="00F05ABC"/>
    <w:rsid w:val="00F55DBD"/>
    <w:rsid w:val="00F665D2"/>
    <w:rsid w:val="00FB2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C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1"/>
    <w:basedOn w:val="a0"/>
    <w:rsid w:val="00196C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Default">
    <w:name w:val="Default"/>
    <w:rsid w:val="0027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4</cp:revision>
  <dcterms:created xsi:type="dcterms:W3CDTF">2016-09-11T18:14:00Z</dcterms:created>
  <dcterms:modified xsi:type="dcterms:W3CDTF">2018-09-13T18:04:00Z</dcterms:modified>
</cp:coreProperties>
</file>